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9D7AC" w14:textId="77777777" w:rsidR="0037261B" w:rsidRPr="00066F83" w:rsidRDefault="0037261B" w:rsidP="00057C6C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1103C4C4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OLIMPIADA DE BIOLOGIE</w:t>
      </w:r>
    </w:p>
    <w:p w14:paraId="58A06087" w14:textId="77777777" w:rsidR="00D45BB0" w:rsidRPr="00066F83" w:rsidRDefault="00D45BB0" w:rsidP="00D45BB0">
      <w:pPr>
        <w:spacing w:line="240" w:lineRule="auto"/>
        <w:rPr>
          <w:rFonts w:ascii="Arial" w:eastAsia="Times New Roman" w:hAnsi="Arial" w:cs="Arial"/>
          <w:b/>
          <w:sz w:val="22"/>
          <w:szCs w:val="22"/>
        </w:rPr>
      </w:pPr>
    </w:p>
    <w:p w14:paraId="1BA40645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Etapa județeană/</w:t>
      </w:r>
      <w:r w:rsidR="00C1355E">
        <w:rPr>
          <w:rFonts w:ascii="Arial" w:eastAsia="Times New Roman" w:hAnsi="Arial" w:cs="Arial"/>
          <w:b/>
          <w:sz w:val="22"/>
          <w:szCs w:val="22"/>
        </w:rPr>
        <w:t xml:space="preserve">a </w:t>
      </w:r>
      <w:r w:rsidRPr="00066F83">
        <w:rPr>
          <w:rFonts w:ascii="Arial" w:eastAsia="Times New Roman" w:hAnsi="Arial" w:cs="Arial"/>
          <w:b/>
          <w:sz w:val="22"/>
          <w:szCs w:val="22"/>
        </w:rPr>
        <w:t>sectoarelor municipiului București</w:t>
      </w:r>
    </w:p>
    <w:p w14:paraId="7E9135C4" w14:textId="77777777" w:rsidR="003E0AC0" w:rsidRDefault="003E0AC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23C8A2F4" w14:textId="77777777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7 martie 202</w:t>
      </w:r>
      <w:r w:rsidR="00C1355E">
        <w:rPr>
          <w:rFonts w:ascii="Arial" w:eastAsia="Times New Roman" w:hAnsi="Arial" w:cs="Arial"/>
          <w:b/>
          <w:sz w:val="22"/>
          <w:szCs w:val="22"/>
        </w:rPr>
        <w:t>5</w:t>
      </w:r>
    </w:p>
    <w:p w14:paraId="63204321" w14:textId="77777777" w:rsidR="003E0AC0" w:rsidRDefault="003E0AC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67BC36AE" w14:textId="22680896" w:rsidR="00D45BB0" w:rsidRPr="00066F83" w:rsidRDefault="00D45BB0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066F83">
        <w:rPr>
          <w:rFonts w:ascii="Arial" w:eastAsia="Times New Roman" w:hAnsi="Arial" w:cs="Arial"/>
          <w:b/>
          <w:sz w:val="22"/>
          <w:szCs w:val="22"/>
        </w:rPr>
        <w:t>Clasa a X-a</w:t>
      </w:r>
    </w:p>
    <w:p w14:paraId="3A8AAE6B" w14:textId="77777777" w:rsidR="00FF552C" w:rsidRPr="00066F83" w:rsidRDefault="00FF552C" w:rsidP="00D45BB0">
      <w:pPr>
        <w:spacing w:line="240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7552065A" w14:textId="77777777" w:rsidR="00057C6C" w:rsidRPr="00066F83" w:rsidRDefault="00057C6C" w:rsidP="00057C6C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BAREM DE EVALUARE ŞI DE NOTARE</w:t>
      </w:r>
    </w:p>
    <w:p w14:paraId="66CA8F79" w14:textId="77777777" w:rsidR="00057C6C" w:rsidRPr="00066F83" w:rsidRDefault="00057C6C" w:rsidP="00D45BB0">
      <w:pPr>
        <w:tabs>
          <w:tab w:val="right" w:pos="9639"/>
        </w:tabs>
        <w:spacing w:line="240" w:lineRule="auto"/>
        <w:rPr>
          <w:rFonts w:ascii="Arial" w:hAnsi="Arial" w:cs="Arial"/>
          <w:b/>
          <w:i/>
          <w:sz w:val="18"/>
          <w:szCs w:val="18"/>
        </w:rPr>
      </w:pPr>
      <w:r w:rsidRPr="00066F83">
        <w:rPr>
          <w:rFonts w:ascii="Arial" w:hAnsi="Arial" w:cs="Arial"/>
          <w:b/>
          <w:sz w:val="22"/>
          <w:szCs w:val="22"/>
        </w:rPr>
        <w:tab/>
      </w:r>
    </w:p>
    <w:p w14:paraId="03EEFAA4" w14:textId="77777777" w:rsidR="00057C6C" w:rsidRPr="00066F83" w:rsidRDefault="00057C6C" w:rsidP="00057C6C">
      <w:pPr>
        <w:spacing w:line="240" w:lineRule="auto"/>
        <w:rPr>
          <w:rFonts w:ascii="Arial" w:hAnsi="Arial" w:cs="Arial"/>
          <w:sz w:val="22"/>
          <w:szCs w:val="22"/>
        </w:rPr>
      </w:pPr>
    </w:p>
    <w:p w14:paraId="0212055A" w14:textId="77777777" w:rsidR="00D45BB0" w:rsidRPr="00066F83" w:rsidRDefault="001A5834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 xml:space="preserve">Nu se acordă punctaje intermediare. </w:t>
      </w:r>
      <w:r w:rsidR="00062065" w:rsidRPr="00066F83">
        <w:rPr>
          <w:rFonts w:ascii="Arial" w:hAnsi="Arial" w:cs="Arial"/>
          <w:b/>
          <w:sz w:val="22"/>
          <w:szCs w:val="22"/>
        </w:rPr>
        <w:t>Se</w:t>
      </w:r>
      <w:r w:rsidRPr="00066F83">
        <w:rPr>
          <w:rFonts w:ascii="Arial" w:hAnsi="Arial" w:cs="Arial"/>
          <w:b/>
          <w:sz w:val="22"/>
          <w:szCs w:val="22"/>
        </w:rPr>
        <w:t xml:space="preserve"> acordă </w:t>
      </w:r>
      <w:r w:rsidR="00062065" w:rsidRPr="00066F83">
        <w:rPr>
          <w:rFonts w:ascii="Arial" w:hAnsi="Arial" w:cs="Arial"/>
          <w:b/>
          <w:sz w:val="22"/>
          <w:szCs w:val="22"/>
        </w:rPr>
        <w:t xml:space="preserve">10 </w:t>
      </w:r>
      <w:r w:rsidRPr="00066F83">
        <w:rPr>
          <w:rFonts w:ascii="Arial" w:hAnsi="Arial" w:cs="Arial"/>
          <w:b/>
          <w:sz w:val="22"/>
          <w:szCs w:val="22"/>
        </w:rPr>
        <w:t>puncte din oficiu</w:t>
      </w:r>
      <w:r w:rsidR="00D45BB0" w:rsidRPr="00066F83">
        <w:rPr>
          <w:rFonts w:ascii="Arial" w:hAnsi="Arial" w:cs="Arial"/>
          <w:b/>
          <w:sz w:val="22"/>
          <w:szCs w:val="22"/>
        </w:rPr>
        <w:t>.</w:t>
      </w:r>
    </w:p>
    <w:p w14:paraId="086401C6" w14:textId="77777777" w:rsidR="00D45BB0" w:rsidRDefault="00D45BB0" w:rsidP="00057C6C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066F83">
        <w:rPr>
          <w:rFonts w:ascii="Arial" w:hAnsi="Arial" w:cs="Arial"/>
          <w:b/>
          <w:sz w:val="22"/>
          <w:szCs w:val="22"/>
        </w:rPr>
        <w:t>Punctajul total este de 100 de puncte.</w:t>
      </w:r>
    </w:p>
    <w:p w14:paraId="074811AB" w14:textId="77777777" w:rsidR="002E2423" w:rsidRDefault="002E2423" w:rsidP="002E2423">
      <w:pPr>
        <w:spacing w:line="240" w:lineRule="auto"/>
        <w:ind w:left="720"/>
        <w:rPr>
          <w:rFonts w:ascii="Arial" w:hAnsi="Arial" w:cs="Arial"/>
          <w:b/>
          <w:sz w:val="22"/>
          <w:szCs w:val="22"/>
        </w:rPr>
      </w:pPr>
    </w:p>
    <w:p w14:paraId="61BBFC06" w14:textId="77777777" w:rsidR="00173C2D" w:rsidRDefault="00173C2D" w:rsidP="00173C2D">
      <w:pPr>
        <w:spacing w:line="240" w:lineRule="auto"/>
        <w:ind w:left="720"/>
        <w:rPr>
          <w:rFonts w:ascii="Arial" w:hAnsi="Arial" w:cs="Arial"/>
          <w:b/>
          <w:sz w:val="22"/>
          <w:szCs w:val="22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986"/>
        <w:gridCol w:w="1085"/>
        <w:gridCol w:w="986"/>
        <w:gridCol w:w="1085"/>
        <w:gridCol w:w="986"/>
        <w:gridCol w:w="1085"/>
      </w:tblGrid>
      <w:tr w:rsidR="00CB61A3" w:rsidRPr="00AE2129" w14:paraId="30C64D89" w14:textId="77777777" w:rsidTr="0022496D">
        <w:trPr>
          <w:jc w:val="center"/>
        </w:trPr>
        <w:tc>
          <w:tcPr>
            <w:tcW w:w="0" w:type="auto"/>
          </w:tcPr>
          <w:p w14:paraId="7EB5C5A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1E6BDCB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  <w:tc>
          <w:tcPr>
            <w:tcW w:w="0" w:type="auto"/>
          </w:tcPr>
          <w:p w14:paraId="2AFE9AD1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04860AF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  <w:tc>
          <w:tcPr>
            <w:tcW w:w="0" w:type="auto"/>
          </w:tcPr>
          <w:p w14:paraId="255F3A5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Nr. item</w:t>
            </w:r>
          </w:p>
        </w:tc>
        <w:tc>
          <w:tcPr>
            <w:tcW w:w="0" w:type="auto"/>
          </w:tcPr>
          <w:p w14:paraId="514DCD35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Răspuns</w:t>
            </w:r>
          </w:p>
        </w:tc>
      </w:tr>
      <w:tr w:rsidR="00CB61A3" w:rsidRPr="00AE2129" w14:paraId="5EEE47AF" w14:textId="77777777" w:rsidTr="0022496D">
        <w:trPr>
          <w:jc w:val="center"/>
        </w:trPr>
        <w:tc>
          <w:tcPr>
            <w:tcW w:w="0" w:type="auto"/>
          </w:tcPr>
          <w:p w14:paraId="42994E18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0E55D9F2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0E96C99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0" w:type="auto"/>
          </w:tcPr>
          <w:p w14:paraId="49C18EC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218F8D7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14:paraId="1B31C20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CB61A3" w:rsidRPr="00AE2129" w14:paraId="45BD3CCB" w14:textId="77777777" w:rsidTr="0022496D">
        <w:trPr>
          <w:jc w:val="center"/>
        </w:trPr>
        <w:tc>
          <w:tcPr>
            <w:tcW w:w="0" w:type="auto"/>
          </w:tcPr>
          <w:p w14:paraId="7640F20B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492784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721DCF7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0" w:type="auto"/>
          </w:tcPr>
          <w:p w14:paraId="7CAC78CB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7FA2F40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0" w:type="auto"/>
          </w:tcPr>
          <w:p w14:paraId="2979EE71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3927C843" w14:textId="77777777" w:rsidTr="0022496D">
        <w:trPr>
          <w:jc w:val="center"/>
        </w:trPr>
        <w:tc>
          <w:tcPr>
            <w:tcW w:w="0" w:type="auto"/>
          </w:tcPr>
          <w:p w14:paraId="07D2062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1F41ACF4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3594D06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0" w:type="auto"/>
          </w:tcPr>
          <w:p w14:paraId="290AD482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0" w:type="auto"/>
          </w:tcPr>
          <w:p w14:paraId="1F874CB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0" w:type="auto"/>
          </w:tcPr>
          <w:p w14:paraId="2496683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</w:tr>
      <w:tr w:rsidR="00CB61A3" w:rsidRPr="00AE2129" w14:paraId="3CE71F89" w14:textId="77777777" w:rsidTr="0022496D">
        <w:trPr>
          <w:jc w:val="center"/>
        </w:trPr>
        <w:tc>
          <w:tcPr>
            <w:tcW w:w="0" w:type="auto"/>
          </w:tcPr>
          <w:p w14:paraId="463A8F7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F9F0CB1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23B6C62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0" w:type="auto"/>
          </w:tcPr>
          <w:p w14:paraId="35DDB16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14EC467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0" w:type="auto"/>
          </w:tcPr>
          <w:p w14:paraId="4759037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18B3217A" w14:textId="77777777" w:rsidTr="0022496D">
        <w:trPr>
          <w:jc w:val="center"/>
        </w:trPr>
        <w:tc>
          <w:tcPr>
            <w:tcW w:w="0" w:type="auto"/>
          </w:tcPr>
          <w:p w14:paraId="09B197C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7D193C74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4C313C0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0" w:type="auto"/>
          </w:tcPr>
          <w:p w14:paraId="17D9C02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17AC59B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0" w:type="auto"/>
          </w:tcPr>
          <w:p w14:paraId="49FA0C35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101B2125" w14:textId="77777777" w:rsidTr="0022496D">
        <w:trPr>
          <w:jc w:val="center"/>
        </w:trPr>
        <w:tc>
          <w:tcPr>
            <w:tcW w:w="0" w:type="auto"/>
          </w:tcPr>
          <w:p w14:paraId="2B17FF1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52A1F0EB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9A43FD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0" w:type="auto"/>
          </w:tcPr>
          <w:p w14:paraId="1D32C89F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40472C3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0" w:type="auto"/>
          </w:tcPr>
          <w:p w14:paraId="05790E02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CB61A3" w:rsidRPr="00AE2129" w14:paraId="3D273BE8" w14:textId="77777777" w:rsidTr="0022496D">
        <w:trPr>
          <w:jc w:val="center"/>
        </w:trPr>
        <w:tc>
          <w:tcPr>
            <w:tcW w:w="0" w:type="auto"/>
          </w:tcPr>
          <w:p w14:paraId="7BD347A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7371C3B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6E6F084B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0" w:type="auto"/>
          </w:tcPr>
          <w:p w14:paraId="349E0EF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EB12553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0" w:type="auto"/>
          </w:tcPr>
          <w:p w14:paraId="5CF1A3D6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224AB888" w14:textId="77777777" w:rsidTr="0022496D">
        <w:trPr>
          <w:jc w:val="center"/>
        </w:trPr>
        <w:tc>
          <w:tcPr>
            <w:tcW w:w="0" w:type="auto"/>
          </w:tcPr>
          <w:p w14:paraId="2532141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14:paraId="0D3983E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7286350B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0" w:type="auto"/>
          </w:tcPr>
          <w:p w14:paraId="21ADD811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546BB6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0" w:type="auto"/>
          </w:tcPr>
          <w:p w14:paraId="25900CE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300C1911" w14:textId="77777777" w:rsidTr="0022496D">
        <w:trPr>
          <w:jc w:val="center"/>
        </w:trPr>
        <w:tc>
          <w:tcPr>
            <w:tcW w:w="0" w:type="auto"/>
          </w:tcPr>
          <w:p w14:paraId="2795F401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14:paraId="3EBE7F7D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D2DAFE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0" w:type="auto"/>
          </w:tcPr>
          <w:p w14:paraId="4CC32F47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76F98D4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0" w:type="auto"/>
          </w:tcPr>
          <w:p w14:paraId="5EAD0E57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</w:tr>
      <w:tr w:rsidR="00CB61A3" w:rsidRPr="00AE2129" w14:paraId="372F57C1" w14:textId="77777777" w:rsidTr="0022496D">
        <w:trPr>
          <w:jc w:val="center"/>
        </w:trPr>
        <w:tc>
          <w:tcPr>
            <w:tcW w:w="0" w:type="auto"/>
          </w:tcPr>
          <w:p w14:paraId="5B2A658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04851F3F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020C606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14:paraId="2FDAD87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79AFE61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0" w:type="auto"/>
          </w:tcPr>
          <w:p w14:paraId="6C19DC8F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CB61A3" w:rsidRPr="00AE2129" w14:paraId="69469E17" w14:textId="77777777" w:rsidTr="0022496D">
        <w:trPr>
          <w:jc w:val="center"/>
        </w:trPr>
        <w:tc>
          <w:tcPr>
            <w:tcW w:w="0" w:type="auto"/>
          </w:tcPr>
          <w:p w14:paraId="2E46600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14:paraId="5CDFC3DD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0F69D9C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0" w:type="auto"/>
          </w:tcPr>
          <w:p w14:paraId="6AD3FDE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61C18979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58C3C41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56B6A3D3" w14:textId="77777777" w:rsidTr="0022496D">
        <w:trPr>
          <w:jc w:val="center"/>
        </w:trPr>
        <w:tc>
          <w:tcPr>
            <w:tcW w:w="0" w:type="auto"/>
          </w:tcPr>
          <w:p w14:paraId="552BBC3C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09E12883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1DDBCD7C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0" w:type="auto"/>
          </w:tcPr>
          <w:p w14:paraId="1466C1C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523A2F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32FAAC3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1AD3F7E1" w14:textId="77777777" w:rsidTr="0022496D">
        <w:trPr>
          <w:jc w:val="center"/>
        </w:trPr>
        <w:tc>
          <w:tcPr>
            <w:tcW w:w="0" w:type="auto"/>
          </w:tcPr>
          <w:p w14:paraId="37B7BD35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14:paraId="1EE265C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6E67871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0" w:type="auto"/>
          </w:tcPr>
          <w:p w14:paraId="14B66A9B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524697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50EFCE8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648C29E2" w14:textId="77777777" w:rsidTr="0022496D">
        <w:trPr>
          <w:jc w:val="center"/>
        </w:trPr>
        <w:tc>
          <w:tcPr>
            <w:tcW w:w="0" w:type="auto"/>
          </w:tcPr>
          <w:p w14:paraId="50D9217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14:paraId="34E6C5CD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143F19F3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0" w:type="auto"/>
          </w:tcPr>
          <w:p w14:paraId="53D335E6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68C7A25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4DAC42D1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42C144EC" w14:textId="77777777" w:rsidTr="0022496D">
        <w:trPr>
          <w:jc w:val="center"/>
        </w:trPr>
        <w:tc>
          <w:tcPr>
            <w:tcW w:w="0" w:type="auto"/>
          </w:tcPr>
          <w:p w14:paraId="702FBAC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721CA7C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505C539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0" w:type="auto"/>
          </w:tcPr>
          <w:p w14:paraId="00FF4516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C0A1B2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AC1AAC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4AB5D0E5" w14:textId="77777777" w:rsidTr="0022496D">
        <w:trPr>
          <w:jc w:val="center"/>
        </w:trPr>
        <w:tc>
          <w:tcPr>
            <w:tcW w:w="0" w:type="auto"/>
          </w:tcPr>
          <w:p w14:paraId="0B7DE728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14:paraId="78199FB4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0A10A2B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0" w:type="auto"/>
          </w:tcPr>
          <w:p w14:paraId="3B4031A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8BDE3A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17D4686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7F99B8DF" w14:textId="77777777" w:rsidTr="0022496D">
        <w:trPr>
          <w:jc w:val="center"/>
        </w:trPr>
        <w:tc>
          <w:tcPr>
            <w:tcW w:w="0" w:type="auto"/>
          </w:tcPr>
          <w:p w14:paraId="3C1BB1B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14:paraId="0D7E839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498C03B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0" w:type="auto"/>
          </w:tcPr>
          <w:p w14:paraId="1B77499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A4FE679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649930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7297F9EA" w14:textId="77777777" w:rsidTr="0022496D">
        <w:trPr>
          <w:jc w:val="center"/>
        </w:trPr>
        <w:tc>
          <w:tcPr>
            <w:tcW w:w="0" w:type="auto"/>
          </w:tcPr>
          <w:p w14:paraId="47563AAC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14:paraId="5215B578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5DFA665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0" w:type="auto"/>
          </w:tcPr>
          <w:p w14:paraId="0FFF3674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CD8B7B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310D9EF5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777D09E0" w14:textId="77777777" w:rsidTr="0022496D">
        <w:trPr>
          <w:jc w:val="center"/>
        </w:trPr>
        <w:tc>
          <w:tcPr>
            <w:tcW w:w="0" w:type="auto"/>
          </w:tcPr>
          <w:p w14:paraId="4B5B68D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14:paraId="0CD1CA1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6741860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0" w:type="auto"/>
          </w:tcPr>
          <w:p w14:paraId="57BEA50F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7CF225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065410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042B89A3" w14:textId="77777777" w:rsidTr="0022496D">
        <w:trPr>
          <w:jc w:val="center"/>
        </w:trPr>
        <w:tc>
          <w:tcPr>
            <w:tcW w:w="0" w:type="auto"/>
          </w:tcPr>
          <w:p w14:paraId="12F0D049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14:paraId="3B73486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50AC6C2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0" w:type="auto"/>
          </w:tcPr>
          <w:p w14:paraId="01BD255A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04EAEBB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5922F3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0761D8C3" w14:textId="77777777" w:rsidTr="0022496D">
        <w:trPr>
          <w:jc w:val="center"/>
        </w:trPr>
        <w:tc>
          <w:tcPr>
            <w:tcW w:w="0" w:type="auto"/>
          </w:tcPr>
          <w:p w14:paraId="154BEE89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14:paraId="1D0AB9B7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3F8360F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0" w:type="auto"/>
          </w:tcPr>
          <w:p w14:paraId="2E2AF7F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417850B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3FBE6CD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7249CC86" w14:textId="77777777" w:rsidTr="0022496D">
        <w:trPr>
          <w:jc w:val="center"/>
        </w:trPr>
        <w:tc>
          <w:tcPr>
            <w:tcW w:w="0" w:type="auto"/>
          </w:tcPr>
          <w:p w14:paraId="4FC558D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14:paraId="60EE7CE2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3839D433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0" w:type="auto"/>
          </w:tcPr>
          <w:p w14:paraId="1D8E8A29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057146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27B5534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60788697" w14:textId="77777777" w:rsidTr="0022496D">
        <w:trPr>
          <w:jc w:val="center"/>
        </w:trPr>
        <w:tc>
          <w:tcPr>
            <w:tcW w:w="0" w:type="auto"/>
          </w:tcPr>
          <w:p w14:paraId="14381C3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0" w:type="auto"/>
          </w:tcPr>
          <w:p w14:paraId="479EC38B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30C07E5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0" w:type="auto"/>
          </w:tcPr>
          <w:p w14:paraId="63BCB1F1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903439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6D43E36C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03A220CA" w14:textId="77777777" w:rsidTr="0022496D">
        <w:trPr>
          <w:jc w:val="center"/>
        </w:trPr>
        <w:tc>
          <w:tcPr>
            <w:tcW w:w="0" w:type="auto"/>
          </w:tcPr>
          <w:p w14:paraId="0AD03F7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0" w:type="auto"/>
          </w:tcPr>
          <w:p w14:paraId="721FDF05" w14:textId="4785C6DC" w:rsidR="00CB61A3" w:rsidRPr="00012F79" w:rsidRDefault="00895504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4BBBA965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0" w:type="auto"/>
          </w:tcPr>
          <w:p w14:paraId="795E54CA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2E7C611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00A6373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5A7145D5" w14:textId="77777777" w:rsidTr="0022496D">
        <w:trPr>
          <w:jc w:val="center"/>
        </w:trPr>
        <w:tc>
          <w:tcPr>
            <w:tcW w:w="0" w:type="auto"/>
          </w:tcPr>
          <w:p w14:paraId="7DD0A1F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14:paraId="47E3BD50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06E2827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0" w:type="auto"/>
          </w:tcPr>
          <w:p w14:paraId="3AB34E32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BCB9488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1C0DDA0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73C25186" w14:textId="77777777" w:rsidTr="0022496D">
        <w:trPr>
          <w:jc w:val="center"/>
        </w:trPr>
        <w:tc>
          <w:tcPr>
            <w:tcW w:w="0" w:type="auto"/>
          </w:tcPr>
          <w:p w14:paraId="4690E4A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0" w:type="auto"/>
          </w:tcPr>
          <w:p w14:paraId="3FA1BB0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3A91EBB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0" w:type="auto"/>
          </w:tcPr>
          <w:p w14:paraId="0B0DA1D5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50618A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5EBD7C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6656AD73" w14:textId="77777777" w:rsidTr="0022496D">
        <w:trPr>
          <w:jc w:val="center"/>
        </w:trPr>
        <w:tc>
          <w:tcPr>
            <w:tcW w:w="0" w:type="auto"/>
          </w:tcPr>
          <w:p w14:paraId="00BE6650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0" w:type="auto"/>
          </w:tcPr>
          <w:p w14:paraId="2367BC71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5DB5096D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0" w:type="auto"/>
          </w:tcPr>
          <w:p w14:paraId="05377FCB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D2E3AC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3192C32F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37C92318" w14:textId="77777777" w:rsidTr="0022496D">
        <w:trPr>
          <w:jc w:val="center"/>
        </w:trPr>
        <w:tc>
          <w:tcPr>
            <w:tcW w:w="0" w:type="auto"/>
          </w:tcPr>
          <w:p w14:paraId="26490AA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0" w:type="auto"/>
          </w:tcPr>
          <w:p w14:paraId="5B2A04B3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76034009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0" w:type="auto"/>
          </w:tcPr>
          <w:p w14:paraId="75BC8085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B9B53D8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0EC641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23FA305A" w14:textId="77777777" w:rsidTr="0022496D">
        <w:trPr>
          <w:jc w:val="center"/>
        </w:trPr>
        <w:tc>
          <w:tcPr>
            <w:tcW w:w="0" w:type="auto"/>
          </w:tcPr>
          <w:p w14:paraId="3A542E0E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14:paraId="4A779CDC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</w:tcPr>
          <w:p w14:paraId="69C9929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0" w:type="auto"/>
          </w:tcPr>
          <w:p w14:paraId="75098F8E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AD53F96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31F520DB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CB61A3" w:rsidRPr="00AE2129" w14:paraId="3AA1FD89" w14:textId="77777777" w:rsidTr="0022496D">
        <w:trPr>
          <w:jc w:val="center"/>
        </w:trPr>
        <w:tc>
          <w:tcPr>
            <w:tcW w:w="0" w:type="auto"/>
          </w:tcPr>
          <w:p w14:paraId="501DA86A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14:paraId="1CD2BB6F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5B6D4B64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12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0" w:type="auto"/>
          </w:tcPr>
          <w:p w14:paraId="0AF232C4" w14:textId="77777777" w:rsidR="00CB61A3" w:rsidRPr="00012F79" w:rsidRDefault="00CB61A3" w:rsidP="0022496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08925137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0" w:type="auto"/>
            <w:shd w:val="clear" w:color="auto" w:fill="A6A6A6" w:themeFill="background1" w:themeFillShade="A6"/>
          </w:tcPr>
          <w:p w14:paraId="70424D72" w14:textId="77777777" w:rsidR="00CB61A3" w:rsidRPr="00AE2129" w:rsidRDefault="00CB61A3" w:rsidP="0022496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277258B1" w14:textId="77777777" w:rsidR="00173C2D" w:rsidRPr="00066F83" w:rsidRDefault="00173C2D" w:rsidP="00173C2D">
      <w:pPr>
        <w:spacing w:line="240" w:lineRule="auto"/>
        <w:ind w:left="720"/>
        <w:rPr>
          <w:rFonts w:ascii="Arial" w:hAnsi="Arial" w:cs="Arial"/>
          <w:b/>
          <w:sz w:val="22"/>
          <w:szCs w:val="22"/>
        </w:rPr>
      </w:pPr>
    </w:p>
    <w:p w14:paraId="7FA4C59F" w14:textId="77777777" w:rsidR="008119FE" w:rsidRPr="00066F83" w:rsidRDefault="008119FE" w:rsidP="00207029">
      <w:pPr>
        <w:jc w:val="right"/>
      </w:pPr>
    </w:p>
    <w:p w14:paraId="6F3E5A89" w14:textId="77777777" w:rsidR="00CA793E" w:rsidRPr="00066F83" w:rsidRDefault="00CA793E" w:rsidP="00207029">
      <w:pPr>
        <w:jc w:val="right"/>
      </w:pPr>
    </w:p>
    <w:p w14:paraId="46243F84" w14:textId="77777777" w:rsidR="00CA793E" w:rsidRPr="00066F83" w:rsidRDefault="00CA793E" w:rsidP="00207029">
      <w:pPr>
        <w:jc w:val="right"/>
      </w:pPr>
    </w:p>
    <w:p w14:paraId="77A58DA1" w14:textId="77777777" w:rsidR="00CA793E" w:rsidRPr="00066F83" w:rsidRDefault="00CA793E" w:rsidP="00207029">
      <w:pPr>
        <w:jc w:val="right"/>
      </w:pPr>
    </w:p>
    <w:p w14:paraId="58BD7E5C" w14:textId="77777777" w:rsidR="00CA793E" w:rsidRPr="00066F83" w:rsidRDefault="00CA793E" w:rsidP="00207029">
      <w:pPr>
        <w:jc w:val="right"/>
      </w:pPr>
    </w:p>
    <w:p w14:paraId="0A4C13A8" w14:textId="77777777" w:rsidR="002D3345" w:rsidRDefault="002D3345" w:rsidP="002D3345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REZOLVARE PROBLEME:</w:t>
      </w:r>
    </w:p>
    <w:p w14:paraId="3F5338A2" w14:textId="6CCABC2F" w:rsidR="002D3345" w:rsidRPr="002D3345" w:rsidRDefault="002D3345" w:rsidP="002D3345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bookmarkStart w:id="0" w:name="_Hlk191128263"/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PROBLEMA 6</w:t>
      </w:r>
      <w: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5</w:t>
      </w:r>
    </w:p>
    <w:bookmarkEnd w:id="0"/>
    <w:p w14:paraId="017260D9" w14:textId="5B9CE7C3" w:rsidR="00BF5DF8" w:rsidRPr="00BF5DF8" w:rsidRDefault="00BF5DF8" w:rsidP="00BF5DF8">
      <w:pPr>
        <w:pStyle w:val="Listparagraf"/>
        <w:numPr>
          <w:ilvl w:val="0"/>
          <w:numId w:val="10"/>
        </w:num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Cantitatea de CO</w:t>
      </w:r>
      <w:r w:rsidRPr="00BF5DF8">
        <w:rPr>
          <w:rFonts w:ascii="Calibri" w:eastAsia="Calibri" w:hAnsi="Calibri"/>
          <w:kern w:val="2"/>
          <w:sz w:val="22"/>
          <w:szCs w:val="22"/>
          <w:vertAlign w:val="subscript"/>
          <w:lang w:eastAsia="en-US"/>
          <w14:ligatures w14:val="standardContextual"/>
        </w:rPr>
        <w:t xml:space="preserve">2 </w:t>
      </w: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consumată în procesul de fotosinteză: </w:t>
      </w:r>
      <w:r w:rsidRPr="00BF5DF8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264 x 1700/ 192 = 2337,5g = 2,33kg</w:t>
      </w:r>
    </w:p>
    <w:p w14:paraId="1BFA09D9" w14:textId="0337F5A1" w:rsidR="00BF5DF8" w:rsidRDefault="00BF5DF8" w:rsidP="00BF5DF8">
      <w:pPr>
        <w:pStyle w:val="Listparagraf"/>
        <w:numPr>
          <w:ilvl w:val="0"/>
          <w:numId w:val="10"/>
        </w:numPr>
        <w:spacing w:line="240" w:lineRule="auto"/>
        <w:ind w:left="426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Volumul de aer ventilat într-o zi: </w:t>
      </w:r>
      <w:r w:rsidRPr="00BF5DF8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500 x 16 = 8000 ml/minut; 8000 x 60 = 480000ml/oră; 480000 x 24 = 11520000ml = 11520l/zi</w:t>
      </w:r>
    </w:p>
    <w:p w14:paraId="28F673D3" w14:textId="77777777" w:rsidR="00CF06B4" w:rsidRDefault="00CF06B4" w:rsidP="00CF06B4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C6DE72C" w14:textId="7419D978" w:rsidR="0031735A" w:rsidRPr="002D3345" w:rsidRDefault="0031735A" w:rsidP="0031735A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PROBLEMA 6</w:t>
      </w:r>
      <w: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6</w:t>
      </w:r>
    </w:p>
    <w:p w14:paraId="71B50834" w14:textId="160642DF" w:rsidR="00CF06B4" w:rsidRDefault="0031735A" w:rsidP="0031279A">
      <w:pPr>
        <w:pStyle w:val="Listparagraf"/>
        <w:numPr>
          <w:ilvl w:val="0"/>
          <w:numId w:val="12"/>
        </w:num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31735A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Cantitatea de sânge după hemoragie: 85 x 8/100 = 6,8l; 6,8 – 2 = 4,8 litri;</w:t>
      </w:r>
    </w:p>
    <w:p w14:paraId="1CDFBDE6" w14:textId="4B62D26A" w:rsidR="0031735A" w:rsidRDefault="0031735A" w:rsidP="0031279A">
      <w:pPr>
        <w:pStyle w:val="Listparagraf"/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Cantitatea de plasmă: 4,8 x 60/100 = 2,88l; </w:t>
      </w:r>
    </w:p>
    <w:p w14:paraId="0BA05B2E" w14:textId="5ABDFFCF" w:rsidR="0031735A" w:rsidRPr="0031279A" w:rsidRDefault="0031735A" w:rsidP="0031279A">
      <w:pPr>
        <w:pStyle w:val="Listparagraf"/>
        <w:spacing w:line="240" w:lineRule="auto"/>
        <w:ind w:left="426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Cantitatea de substanțe organice: 2,88 x 9/100 = </w:t>
      </w:r>
      <w:r w:rsidRPr="0031279A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0,25g</w:t>
      </w:r>
    </w:p>
    <w:p w14:paraId="455A0AD8" w14:textId="7776DBDF" w:rsidR="0031735A" w:rsidRDefault="0031735A" w:rsidP="0031279A">
      <w:pPr>
        <w:pStyle w:val="Listparagraf"/>
        <w:numPr>
          <w:ilvl w:val="0"/>
          <w:numId w:val="12"/>
        </w:num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Cantitatea de săruri minerale: </w:t>
      </w:r>
      <w:r w:rsidR="0031279A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4,8l sânge rămas + 1,5l = 6,3l; 6,3 x 60/100 = 3,78l plasmă; </w:t>
      </w:r>
    </w:p>
    <w:p w14:paraId="4DDAF87D" w14:textId="4C040D2A" w:rsidR="0031279A" w:rsidRDefault="0031279A" w:rsidP="0031279A">
      <w:pPr>
        <w:pStyle w:val="Listparagraf"/>
        <w:spacing w:line="240" w:lineRule="auto"/>
        <w:ind w:left="426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3,78/100 = 0,037g; 0,01g săruri minerale în plasma transfuzată; total săruri minerale: </w:t>
      </w:r>
      <w:r w:rsidRPr="0031279A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0,047g</w:t>
      </w:r>
    </w:p>
    <w:p w14:paraId="4001A23E" w14:textId="256D73F1" w:rsidR="0031279A" w:rsidRPr="0031279A" w:rsidRDefault="0031279A" w:rsidP="0031279A">
      <w:pPr>
        <w:pStyle w:val="Listparagraf"/>
        <w:numPr>
          <w:ilvl w:val="0"/>
          <w:numId w:val="12"/>
        </w:numPr>
        <w:spacing w:line="240" w:lineRule="auto"/>
        <w:ind w:left="426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Suprafața de piele arsă: 1,8 m</w:t>
      </w:r>
      <w:r w:rsidRPr="0031279A">
        <w:rPr>
          <w:rFonts w:ascii="Calibri" w:eastAsia="Calibri" w:hAnsi="Calibri"/>
          <w:kern w:val="2"/>
          <w:sz w:val="22"/>
          <w:szCs w:val="22"/>
          <w:vertAlign w:val="superscript"/>
          <w:lang w:eastAsia="en-US"/>
          <w14:ligatures w14:val="standardContextual"/>
        </w:rPr>
        <w:t>2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x 15/100 = </w:t>
      </w:r>
      <w:r w:rsidRPr="0031279A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0,27 m</w:t>
      </w:r>
      <w:r w:rsidRPr="0031279A">
        <w:rPr>
          <w:rFonts w:ascii="Calibri" w:eastAsia="Calibri" w:hAnsi="Calibri"/>
          <w:b/>
          <w:bCs/>
          <w:kern w:val="2"/>
          <w:sz w:val="22"/>
          <w:szCs w:val="22"/>
          <w:vertAlign w:val="superscript"/>
          <w:lang w:eastAsia="en-US"/>
          <w14:ligatures w14:val="standardContextual"/>
        </w:rPr>
        <w:t>2</w:t>
      </w:r>
    </w:p>
    <w:p w14:paraId="6D9671D3" w14:textId="77777777" w:rsidR="0031735A" w:rsidRPr="0031735A" w:rsidRDefault="0031735A" w:rsidP="00CF06B4">
      <w:pPr>
        <w:spacing w:line="240" w:lineRule="auto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01A019FD" w14:textId="0F556AE6" w:rsidR="00CF06B4" w:rsidRPr="00CF06B4" w:rsidRDefault="00CF06B4" w:rsidP="00CF06B4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CF06B4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PROBLEMA 6</w:t>
      </w:r>
      <w:r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7</w:t>
      </w:r>
    </w:p>
    <w:p w14:paraId="5A8621B0" w14:textId="5E651F0A" w:rsidR="00BF5DF8" w:rsidRPr="00BF5DF8" w:rsidRDefault="00BF5DF8" w:rsidP="00BF5DF8">
      <w:pPr>
        <w:pStyle w:val="Listparagraf"/>
        <w:numPr>
          <w:ilvl w:val="0"/>
          <w:numId w:val="11"/>
        </w:numPr>
        <w:spacing w:line="240" w:lineRule="auto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Cantitatea de sânge înainte de accident: 85 kg x 8 : 100 = 6,8 litri</w:t>
      </w:r>
    </w:p>
    <w:p w14:paraId="66C73247" w14:textId="77777777" w:rsidR="00BF5DF8" w:rsidRPr="00BF5DF8" w:rsidRDefault="00BF5DF8" w:rsidP="0031279A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Cantitatea de sânge pierdută: 6,8 litri x 3 : 100 = 0,2 litri  </w:t>
      </w:r>
    </w:p>
    <w:p w14:paraId="02E0C9BA" w14:textId="77777777" w:rsidR="00BF5DF8" w:rsidRPr="00BF5DF8" w:rsidRDefault="00BF5DF8" w:rsidP="0031279A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Cantitatea de sânge rămasă: 6,8 – 0,2 = 6,6 litri</w:t>
      </w:r>
    </w:p>
    <w:p w14:paraId="04A7A8AF" w14:textId="77777777" w:rsidR="00BF5DF8" w:rsidRPr="00BF5DF8" w:rsidRDefault="00BF5DF8" w:rsidP="0031279A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Cantitatea de plasmă rămasă după accident: 6,6 litri x 60 = </w:t>
      </w:r>
      <w:r w:rsidRPr="003B2E8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3,96 litri plasmă</w:t>
      </w:r>
    </w:p>
    <w:p w14:paraId="2EFEF953" w14:textId="764BD70D" w:rsidR="00BF5DF8" w:rsidRPr="003B2E85" w:rsidRDefault="00BF5DF8" w:rsidP="00BF5DF8">
      <w:pPr>
        <w:spacing w:line="240" w:lineRule="auto"/>
        <w:ind w:left="66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b.</w:t>
      </w: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  </w:t>
      </w:r>
      <w:r w:rsidR="00CF06B4" w:rsidRPr="003B2E8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0,2 l</w:t>
      </w:r>
      <w:r w:rsidRPr="003B2E8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  </w:t>
      </w:r>
    </w:p>
    <w:p w14:paraId="06AFB505" w14:textId="236D953F" w:rsidR="00BF5DF8" w:rsidRPr="00BF5DF8" w:rsidRDefault="00BF5DF8" w:rsidP="00BF5DF8">
      <w:pPr>
        <w:spacing w:line="240" w:lineRule="auto"/>
        <w:ind w:left="6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c.    Capacitatea pulmonară după accident: 5000 x 25 : 100 = 1250 ml;</w:t>
      </w:r>
    </w:p>
    <w:p w14:paraId="05479659" w14:textId="1DC03D2C" w:rsidR="002D3345" w:rsidRPr="00BF5DF8" w:rsidRDefault="00BF5DF8" w:rsidP="00BF5DF8">
      <w:pPr>
        <w:spacing w:line="240" w:lineRule="auto"/>
        <w:ind w:left="709" w:hanging="425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5000 - 1250 = </w:t>
      </w:r>
      <w:r w:rsidRPr="00CF06B4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3750 ml</w:t>
      </w:r>
    </w:p>
    <w:p w14:paraId="3AB038F3" w14:textId="77777777" w:rsidR="002D3345" w:rsidRPr="002D3345" w:rsidRDefault="002D3345" w:rsidP="002D3345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239AC0C4" w14:textId="6C3BF03D" w:rsidR="002D3345" w:rsidRPr="002D3345" w:rsidRDefault="002D3345" w:rsidP="002D3345">
      <w:pPr>
        <w:spacing w:line="240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PROBLEMA 69</w:t>
      </w:r>
    </w:p>
    <w:p w14:paraId="02E1E38B" w14:textId="509EA069" w:rsidR="002D3345" w:rsidRPr="00BF5DF8" w:rsidRDefault="002D3345" w:rsidP="00BF5DF8">
      <w:pPr>
        <w:pStyle w:val="Listparagraf"/>
        <w:numPr>
          <w:ilvl w:val="0"/>
          <w:numId w:val="9"/>
        </w:num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Plămânul stâng = 2 lobi; x + 5 = 9; x = 4</w:t>
      </w:r>
    </w:p>
    <w:p w14:paraId="2EE2F1C9" w14:textId="77777777" w:rsidR="002D3345" w:rsidRPr="002D3345" w:rsidRDefault="002D3345" w:rsidP="00BF5DF8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Plămânul drept = 3 lobi; y + z + 5 = 10; y + z = 5; </w:t>
      </w: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lobul cel mai mic = 2 segmente</w:t>
      </w:r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; lobul intermediar = 2 segmente;</w:t>
      </w:r>
    </w:p>
    <w:p w14:paraId="53627EE4" w14:textId="77777777" w:rsidR="002D3345" w:rsidRPr="002D3345" w:rsidRDefault="002D3345" w:rsidP="00BF5DF8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Numărul bronhiolelor rămase după extirpare: 65000 x 19/2 = 6842; 65000 – 6842 = 58158</w:t>
      </w:r>
    </w:p>
    <w:p w14:paraId="04AADDA1" w14:textId="679AEA36" w:rsidR="002D3345" w:rsidRPr="00BF5DF8" w:rsidRDefault="002D3345" w:rsidP="00BF5DF8">
      <w:pPr>
        <w:pStyle w:val="Listparagraf"/>
        <w:numPr>
          <w:ilvl w:val="0"/>
          <w:numId w:val="9"/>
        </w:numPr>
        <w:spacing w:after="160" w:line="259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Volumul curent de aer ventilat la nivelul </w:t>
      </w:r>
      <w:r w:rsidRPr="00BF5DF8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plămânului stâng</w:t>
      </w:r>
      <w:r w:rsidRPr="00BF5DF8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: 500 ml aer/19 segmente = 26,32ml/segment; 26,32ml/segment x 9 segmente = </w:t>
      </w:r>
      <w:r w:rsidRPr="00BF5DF8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236,88 ml aer</w:t>
      </w:r>
    </w:p>
    <w:p w14:paraId="2A051313" w14:textId="77777777" w:rsidR="002D3345" w:rsidRPr="002D3345" w:rsidRDefault="002D3345" w:rsidP="00BF5DF8">
      <w:pPr>
        <w:spacing w:line="240" w:lineRule="auto"/>
        <w:ind w:left="426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bookmarkStart w:id="1" w:name="_Hlk189997405"/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Volumul curent de aer ventilat la nivelul </w:t>
      </w: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plămânului drept</w:t>
      </w:r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: </w:t>
      </w:r>
      <w:bookmarkEnd w:id="1"/>
      <w:r w:rsidRPr="002D3345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26,32ml/segment x 8 segmente (rămase după extirparea celor 2 segmente) = </w:t>
      </w:r>
      <w:r w:rsidRPr="002D3345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210,56 ml aer</w:t>
      </w:r>
    </w:p>
    <w:p w14:paraId="1FB9927A" w14:textId="77777777" w:rsidR="002D3345" w:rsidRPr="002D3345" w:rsidRDefault="002D3345" w:rsidP="002D3345">
      <w:pPr>
        <w:spacing w:after="160" w:line="259" w:lineRule="auto"/>
        <w:jc w:val="left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549948A4" w14:textId="77777777" w:rsidR="002D3345" w:rsidRPr="002D3345" w:rsidRDefault="002D3345" w:rsidP="002D3345">
      <w:pPr>
        <w:spacing w:after="160" w:line="259" w:lineRule="auto"/>
        <w:jc w:val="left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62CD9419" w14:textId="77777777" w:rsidR="00CA793E" w:rsidRPr="00066F83" w:rsidRDefault="00CA793E" w:rsidP="00207029">
      <w:pPr>
        <w:jc w:val="right"/>
      </w:pPr>
    </w:p>
    <w:p w14:paraId="03B76445" w14:textId="77777777" w:rsidR="00CA793E" w:rsidRPr="00066F83" w:rsidRDefault="00CA793E" w:rsidP="00207029">
      <w:pPr>
        <w:jc w:val="right"/>
      </w:pPr>
    </w:p>
    <w:p w14:paraId="2D8E4EBC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Notă</w:t>
      </w:r>
    </w:p>
    <w:p w14:paraId="476F4775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Punctajul total de 100 de puncte</w:t>
      </w:r>
      <w:r w:rsidR="00827341" w:rsidRPr="00066F83">
        <w:rPr>
          <w:rFonts w:ascii="Arial" w:hAnsi="Arial" w:cs="Arial"/>
          <w:sz w:val="22"/>
          <w:szCs w:val="22"/>
        </w:rPr>
        <w:t xml:space="preserve"> se obține astfel</w:t>
      </w:r>
      <w:r w:rsidRPr="00066F83">
        <w:rPr>
          <w:rFonts w:ascii="Arial" w:hAnsi="Arial" w:cs="Arial"/>
          <w:sz w:val="22"/>
          <w:szCs w:val="22"/>
        </w:rPr>
        <w:t xml:space="preserve">: </w:t>
      </w:r>
    </w:p>
    <w:p w14:paraId="13152015" w14:textId="77777777" w:rsidR="00CA793E" w:rsidRPr="00066F83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un punct pentru întrebările 1-60</w:t>
      </w:r>
      <w:r w:rsidR="0047763E" w:rsidRPr="00066F83">
        <w:rPr>
          <w:rFonts w:ascii="Arial" w:hAnsi="Arial" w:cs="Arial"/>
          <w:sz w:val="22"/>
          <w:szCs w:val="22"/>
        </w:rPr>
        <w:t>;</w:t>
      </w:r>
      <w:r w:rsidRPr="00066F83">
        <w:rPr>
          <w:rFonts w:ascii="Arial" w:hAnsi="Arial" w:cs="Arial"/>
          <w:sz w:val="22"/>
          <w:szCs w:val="22"/>
        </w:rPr>
        <w:t xml:space="preserve"> </w:t>
      </w:r>
    </w:p>
    <w:p w14:paraId="2C7C9188" w14:textId="77777777" w:rsidR="00CA2807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câte trei puncte pentru întrebările 61-70</w:t>
      </w:r>
      <w:r w:rsidR="0047763E" w:rsidRPr="00066F83">
        <w:rPr>
          <w:rFonts w:ascii="Arial" w:hAnsi="Arial" w:cs="Arial"/>
          <w:sz w:val="22"/>
          <w:szCs w:val="22"/>
        </w:rPr>
        <w:t>;</w:t>
      </w:r>
    </w:p>
    <w:p w14:paraId="41E7E852" w14:textId="77777777" w:rsidR="003E0AC0" w:rsidRDefault="00CA793E" w:rsidP="00CA793E">
      <w:pPr>
        <w:jc w:val="left"/>
        <w:rPr>
          <w:rFonts w:ascii="Arial" w:hAnsi="Arial" w:cs="Arial"/>
          <w:sz w:val="22"/>
          <w:szCs w:val="22"/>
        </w:rPr>
      </w:pPr>
      <w:r w:rsidRPr="00066F83">
        <w:rPr>
          <w:rFonts w:ascii="Arial" w:hAnsi="Arial" w:cs="Arial"/>
          <w:sz w:val="22"/>
          <w:szCs w:val="22"/>
        </w:rPr>
        <w:t>• 10 puncte din oficiu</w:t>
      </w:r>
      <w:r w:rsidR="0047763E" w:rsidRPr="00066F83">
        <w:rPr>
          <w:rFonts w:ascii="Arial" w:hAnsi="Arial" w:cs="Arial"/>
          <w:sz w:val="22"/>
          <w:szCs w:val="22"/>
        </w:rPr>
        <w:t>.</w:t>
      </w:r>
    </w:p>
    <w:p w14:paraId="78C86A6D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3BA7D33B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305F4D2F" w14:textId="77777777" w:rsidR="003E0AC0" w:rsidRPr="003E0AC0" w:rsidRDefault="003E0AC0" w:rsidP="003E0AC0">
      <w:pPr>
        <w:rPr>
          <w:rFonts w:ascii="Arial" w:hAnsi="Arial" w:cs="Arial"/>
          <w:sz w:val="22"/>
          <w:szCs w:val="22"/>
        </w:rPr>
      </w:pPr>
    </w:p>
    <w:p w14:paraId="2E615205" w14:textId="77777777" w:rsidR="00CA793E" w:rsidRPr="003E0AC0" w:rsidRDefault="003E0AC0" w:rsidP="003E0AC0">
      <w:pPr>
        <w:tabs>
          <w:tab w:val="left" w:pos="16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CA793E" w:rsidRPr="003E0AC0" w:rsidSect="00831913">
      <w:headerReference w:type="default" r:id="rId7"/>
      <w:footerReference w:type="default" r:id="rId8"/>
      <w:pgSz w:w="11906" w:h="16838" w:code="9"/>
      <w:pgMar w:top="1134" w:right="1134" w:bottom="1134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3351C" w14:textId="77777777" w:rsidR="00C1487A" w:rsidRDefault="00C1487A">
      <w:pPr>
        <w:spacing w:line="240" w:lineRule="auto"/>
      </w:pPr>
      <w:r>
        <w:separator/>
      </w:r>
    </w:p>
  </w:endnote>
  <w:endnote w:type="continuationSeparator" w:id="0">
    <w:p w14:paraId="552ECADD" w14:textId="77777777" w:rsidR="00C1487A" w:rsidRDefault="00C148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5C41A" w14:textId="5CE8660B" w:rsidR="0075077B" w:rsidRDefault="003E0AC0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 w:rsidRPr="00C1355E">
      <w:rPr>
        <w:rFonts w:ascii="Arial" w:hAnsi="Arial" w:cs="Arial"/>
        <w:sz w:val="18"/>
        <w:szCs w:val="18"/>
        <w:lang w:val="fr-FR"/>
      </w:rPr>
      <w:t>O</w:t>
    </w:r>
    <w:proofErr w:type="spellStart"/>
    <w:r w:rsidR="00FF552C">
      <w:rPr>
        <w:rFonts w:ascii="Arial" w:hAnsi="Arial" w:cs="Arial"/>
        <w:sz w:val="18"/>
        <w:szCs w:val="18"/>
        <w:lang w:val="ro-RO"/>
      </w:rPr>
      <w:t>limpiada</w:t>
    </w:r>
    <w:proofErr w:type="spellEnd"/>
    <w:r w:rsidR="00FF552C">
      <w:rPr>
        <w:rFonts w:ascii="Arial" w:hAnsi="Arial" w:cs="Arial"/>
        <w:sz w:val="18"/>
        <w:szCs w:val="18"/>
        <w:lang w:val="ro-RO"/>
      </w:rPr>
      <w:t xml:space="preserve"> de biologie</w:t>
    </w:r>
    <w:r>
      <w:rPr>
        <w:rFonts w:ascii="Arial" w:hAnsi="Arial" w:cs="Arial"/>
        <w:sz w:val="18"/>
        <w:szCs w:val="18"/>
        <w:lang w:val="ro-RO"/>
      </w:rPr>
      <w:t>, clasa a X-a</w:t>
    </w:r>
  </w:p>
  <w:p w14:paraId="16B1062B" w14:textId="77777777" w:rsidR="00FF552C" w:rsidRPr="00FF552C" w:rsidRDefault="00FF552C" w:rsidP="00FF552C">
    <w:pPr>
      <w:pStyle w:val="Subsol"/>
      <w:pBdr>
        <w:top w:val="single" w:sz="4" w:space="1" w:color="auto"/>
      </w:pBdr>
      <w:tabs>
        <w:tab w:val="clear" w:pos="9072"/>
        <w:tab w:val="right" w:pos="9639"/>
      </w:tabs>
      <w:spacing w:line="240" w:lineRule="auto"/>
      <w:rPr>
        <w:rFonts w:ascii="Arial" w:hAnsi="Arial" w:cs="Arial"/>
        <w:sz w:val="18"/>
        <w:szCs w:val="18"/>
        <w:lang w:val="ro-RO"/>
      </w:rPr>
    </w:pPr>
    <w:r>
      <w:rPr>
        <w:rFonts w:ascii="Arial" w:hAnsi="Arial" w:cs="Arial"/>
        <w:sz w:val="18"/>
        <w:szCs w:val="18"/>
        <w:lang w:val="ro-RO"/>
      </w:rPr>
      <w:t>Barem de evaluare și de notare</w:t>
    </w:r>
  </w:p>
  <w:p w14:paraId="2046689A" w14:textId="77777777" w:rsidR="0075077B" w:rsidRPr="00EE63C2" w:rsidRDefault="00CC2B57">
    <w:pPr>
      <w:pStyle w:val="Subsol"/>
      <w:jc w:val="center"/>
      <w:rPr>
        <w:rFonts w:ascii="Arial" w:hAnsi="Arial" w:cs="Arial"/>
        <w:sz w:val="18"/>
        <w:szCs w:val="18"/>
      </w:rPr>
    </w:pPr>
    <w:r w:rsidRPr="00EE63C2">
      <w:rPr>
        <w:rFonts w:ascii="Arial" w:hAnsi="Arial" w:cs="Arial"/>
        <w:sz w:val="18"/>
        <w:szCs w:val="18"/>
      </w:rPr>
      <w:t xml:space="preserve">Pagina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PAGE</w:instrText>
    </w:r>
    <w:r w:rsidRPr="00EE63C2">
      <w:rPr>
        <w:rFonts w:ascii="Arial" w:hAnsi="Arial" w:cs="Arial"/>
        <w:sz w:val="18"/>
        <w:szCs w:val="18"/>
      </w:rPr>
      <w:fldChar w:fldCharType="separate"/>
    </w:r>
    <w:r w:rsidRPr="00EE63C2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  <w:r w:rsidRPr="00EE63C2">
      <w:rPr>
        <w:rFonts w:ascii="Arial" w:hAnsi="Arial" w:cs="Arial"/>
        <w:sz w:val="18"/>
        <w:szCs w:val="18"/>
      </w:rPr>
      <w:t xml:space="preserve"> din </w:t>
    </w:r>
    <w:r w:rsidRPr="00EE63C2">
      <w:rPr>
        <w:rFonts w:ascii="Arial" w:hAnsi="Arial" w:cs="Arial"/>
        <w:sz w:val="18"/>
        <w:szCs w:val="18"/>
      </w:rPr>
      <w:fldChar w:fldCharType="begin"/>
    </w:r>
    <w:r w:rsidRPr="00EE63C2">
      <w:rPr>
        <w:rFonts w:ascii="Arial" w:hAnsi="Arial" w:cs="Arial"/>
        <w:sz w:val="18"/>
        <w:szCs w:val="18"/>
      </w:rPr>
      <w:instrText>NUMPAGES</w:instrText>
    </w:r>
    <w:r w:rsidRPr="00EE63C2">
      <w:rPr>
        <w:rFonts w:ascii="Arial" w:hAnsi="Arial" w:cs="Arial"/>
        <w:sz w:val="18"/>
        <w:szCs w:val="18"/>
      </w:rPr>
      <w:fldChar w:fldCharType="separate"/>
    </w:r>
    <w:r w:rsidRPr="00EE63C2">
      <w:rPr>
        <w:rFonts w:ascii="Arial" w:hAnsi="Arial" w:cs="Arial"/>
        <w:noProof/>
        <w:sz w:val="18"/>
        <w:szCs w:val="18"/>
      </w:rPr>
      <w:t>1</w:t>
    </w:r>
    <w:r w:rsidRPr="00EE63C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0348" w14:textId="77777777" w:rsidR="00C1487A" w:rsidRDefault="00C1487A">
      <w:pPr>
        <w:spacing w:line="240" w:lineRule="auto"/>
      </w:pPr>
      <w:r>
        <w:separator/>
      </w:r>
    </w:p>
  </w:footnote>
  <w:footnote w:type="continuationSeparator" w:id="0">
    <w:p w14:paraId="4CA3FCC4" w14:textId="77777777" w:rsidR="00C1487A" w:rsidRDefault="00C148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FD3A0" w14:textId="77777777" w:rsidR="0075077B" w:rsidRPr="00267F81" w:rsidRDefault="00CC2B57" w:rsidP="00831913">
    <w:pPr>
      <w:tabs>
        <w:tab w:val="left" w:pos="336"/>
        <w:tab w:val="center" w:pos="4680"/>
        <w:tab w:val="center" w:pos="4819"/>
        <w:tab w:val="right" w:pos="9360"/>
      </w:tabs>
      <w:spacing w:line="240" w:lineRule="auto"/>
      <w:jc w:val="center"/>
      <w:rPr>
        <w:rFonts w:ascii="Arial" w:eastAsia="MS Mincho" w:hAnsi="Arial" w:cs="Arial"/>
        <w:sz w:val="18"/>
        <w:szCs w:val="18"/>
        <w:lang w:eastAsia="ja-JP"/>
      </w:rPr>
    </w:pPr>
    <w:r w:rsidRPr="00267F81">
      <w:rPr>
        <w:rFonts w:ascii="Arial" w:eastAsia="MS Mincho" w:hAnsi="Arial" w:cs="Arial"/>
        <w:sz w:val="18"/>
        <w:szCs w:val="18"/>
        <w:lang w:eastAsia="ja-JP"/>
      </w:rPr>
      <w:t xml:space="preserve">Ministerul </w:t>
    </w:r>
    <w:proofErr w:type="spellStart"/>
    <w:r w:rsidRPr="00267F81">
      <w:rPr>
        <w:rFonts w:ascii="Arial" w:eastAsia="MS Mincho" w:hAnsi="Arial" w:cs="Arial"/>
        <w:sz w:val="18"/>
        <w:szCs w:val="18"/>
        <w:lang w:eastAsia="ja-JP"/>
      </w:rPr>
      <w:t>Educaţiei</w:t>
    </w:r>
    <w:proofErr w:type="spellEnd"/>
    <w:r w:rsidR="00173937">
      <w:rPr>
        <w:rFonts w:ascii="Arial" w:eastAsia="MS Mincho" w:hAnsi="Arial" w:cs="Arial"/>
        <w:sz w:val="18"/>
        <w:szCs w:val="18"/>
        <w:lang w:eastAsia="ja-JP"/>
      </w:rPr>
      <w:t xml:space="preserve"> și Cercetării</w:t>
    </w:r>
  </w:p>
  <w:p w14:paraId="68067963" w14:textId="77777777" w:rsidR="0075077B" w:rsidRPr="00405D32" w:rsidRDefault="00CC2B57" w:rsidP="00831913">
    <w:pPr>
      <w:pStyle w:val="Antet"/>
      <w:pBdr>
        <w:bottom w:val="single" w:sz="4" w:space="0" w:color="auto"/>
      </w:pBdr>
      <w:spacing w:line="240" w:lineRule="auto"/>
      <w:jc w:val="center"/>
      <w:rPr>
        <w:rFonts w:ascii="Arial" w:hAnsi="Arial" w:cs="Arial"/>
        <w:sz w:val="18"/>
        <w:szCs w:val="18"/>
      </w:rPr>
    </w:pPr>
    <w:r w:rsidRPr="00267F81">
      <w:rPr>
        <w:rFonts w:ascii="Arial" w:hAnsi="Arial" w:cs="Arial"/>
        <w:sz w:val="18"/>
        <w:szCs w:val="18"/>
      </w:rPr>
      <w:t xml:space="preserve">Centrul </w:t>
    </w:r>
    <w:proofErr w:type="spellStart"/>
    <w:r w:rsidRPr="00267F81">
      <w:rPr>
        <w:rFonts w:ascii="Arial" w:hAnsi="Arial" w:cs="Arial"/>
        <w:sz w:val="18"/>
        <w:szCs w:val="18"/>
      </w:rPr>
      <w:t>Naţional</w:t>
    </w:r>
    <w:proofErr w:type="spellEnd"/>
    <w:r w:rsidRPr="00267F81">
      <w:rPr>
        <w:rFonts w:ascii="Arial" w:hAnsi="Arial" w:cs="Arial"/>
        <w:sz w:val="18"/>
        <w:szCs w:val="18"/>
      </w:rPr>
      <w:t xml:space="preserve"> de Politici </w:t>
    </w:r>
    <w:proofErr w:type="spellStart"/>
    <w:r w:rsidRPr="00267F81">
      <w:rPr>
        <w:rFonts w:ascii="Arial" w:hAnsi="Arial" w:cs="Arial"/>
        <w:sz w:val="18"/>
        <w:szCs w:val="18"/>
      </w:rPr>
      <w:t>şi</w:t>
    </w:r>
    <w:proofErr w:type="spellEnd"/>
    <w:r w:rsidRPr="00267F81">
      <w:rPr>
        <w:rFonts w:ascii="Arial" w:hAnsi="Arial" w:cs="Arial"/>
        <w:sz w:val="18"/>
        <w:szCs w:val="18"/>
      </w:rPr>
      <w:t xml:space="preserve"> Evaluare în </w:t>
    </w:r>
    <w:proofErr w:type="spellStart"/>
    <w:r w:rsidRPr="00267F81">
      <w:rPr>
        <w:rFonts w:ascii="Arial" w:hAnsi="Arial" w:cs="Arial"/>
        <w:sz w:val="18"/>
        <w:szCs w:val="18"/>
      </w:rPr>
      <w:t>Educaţie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60506"/>
    <w:multiLevelType w:val="hybridMultilevel"/>
    <w:tmpl w:val="08D4E9BC"/>
    <w:lvl w:ilvl="0" w:tplc="94E0C5F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22FB8"/>
    <w:multiLevelType w:val="hybridMultilevel"/>
    <w:tmpl w:val="83389BA6"/>
    <w:lvl w:ilvl="0" w:tplc="95BCF4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4C4114"/>
    <w:multiLevelType w:val="hybridMultilevel"/>
    <w:tmpl w:val="D0221DFC"/>
    <w:lvl w:ilvl="0" w:tplc="484057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256FF8"/>
    <w:multiLevelType w:val="hybridMultilevel"/>
    <w:tmpl w:val="DD7424D0"/>
    <w:lvl w:ilvl="0" w:tplc="943C29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B56E18"/>
    <w:multiLevelType w:val="hybridMultilevel"/>
    <w:tmpl w:val="05D8887C"/>
    <w:lvl w:ilvl="0" w:tplc="D262AE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8F1064"/>
    <w:multiLevelType w:val="hybridMultilevel"/>
    <w:tmpl w:val="B65C5C90"/>
    <w:lvl w:ilvl="0" w:tplc="85C8BA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07764E"/>
    <w:multiLevelType w:val="hybridMultilevel"/>
    <w:tmpl w:val="57663FAE"/>
    <w:lvl w:ilvl="0" w:tplc="82965182">
      <w:start w:val="1"/>
      <w:numFmt w:val="lowerLetter"/>
      <w:lvlText w:val="%1)"/>
      <w:lvlJc w:val="left"/>
      <w:pPr>
        <w:tabs>
          <w:tab w:val="num" w:pos="1953"/>
        </w:tabs>
        <w:ind w:left="1953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273"/>
        </w:tabs>
        <w:ind w:left="62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993"/>
        </w:tabs>
        <w:ind w:left="69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713"/>
        </w:tabs>
        <w:ind w:left="7713" w:hanging="360"/>
      </w:pPr>
      <w:rPr>
        <w:rFonts w:ascii="Wingdings" w:hAnsi="Wingdings" w:hint="default"/>
      </w:rPr>
    </w:lvl>
  </w:abstractNum>
  <w:abstractNum w:abstractNumId="7" w15:restartNumberingAfterBreak="0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F3879"/>
    <w:multiLevelType w:val="hybridMultilevel"/>
    <w:tmpl w:val="E0A47BEE"/>
    <w:lvl w:ilvl="0" w:tplc="869ED6F4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C102418"/>
    <w:multiLevelType w:val="hybridMultilevel"/>
    <w:tmpl w:val="69B0F8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332F1"/>
    <w:multiLevelType w:val="hybridMultilevel"/>
    <w:tmpl w:val="3CCCE4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9706">
    <w:abstractNumId w:val="7"/>
  </w:num>
  <w:num w:numId="2" w16cid:durableId="981807640">
    <w:abstractNumId w:val="6"/>
  </w:num>
  <w:num w:numId="3" w16cid:durableId="1407874860">
    <w:abstractNumId w:val="1"/>
  </w:num>
  <w:num w:numId="4" w16cid:durableId="9908698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211505">
    <w:abstractNumId w:val="2"/>
  </w:num>
  <w:num w:numId="6" w16cid:durableId="7821935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581306">
    <w:abstractNumId w:val="3"/>
  </w:num>
  <w:num w:numId="8" w16cid:durableId="1808355471">
    <w:abstractNumId w:val="7"/>
  </w:num>
  <w:num w:numId="9" w16cid:durableId="388580036">
    <w:abstractNumId w:val="10"/>
  </w:num>
  <w:num w:numId="10" w16cid:durableId="122190176">
    <w:abstractNumId w:val="0"/>
  </w:num>
  <w:num w:numId="11" w16cid:durableId="1180385612">
    <w:abstractNumId w:val="8"/>
  </w:num>
  <w:num w:numId="12" w16cid:durableId="13832144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A3"/>
    <w:rsid w:val="0003195D"/>
    <w:rsid w:val="00057C6C"/>
    <w:rsid w:val="00062065"/>
    <w:rsid w:val="00066F83"/>
    <w:rsid w:val="0007570B"/>
    <w:rsid w:val="000833B3"/>
    <w:rsid w:val="000A01AE"/>
    <w:rsid w:val="000D4023"/>
    <w:rsid w:val="0011044B"/>
    <w:rsid w:val="0011519F"/>
    <w:rsid w:val="00143722"/>
    <w:rsid w:val="00173937"/>
    <w:rsid w:val="00173C2D"/>
    <w:rsid w:val="00194A38"/>
    <w:rsid w:val="001A5834"/>
    <w:rsid w:val="001C3FEC"/>
    <w:rsid w:val="001D2137"/>
    <w:rsid w:val="001D48A3"/>
    <w:rsid w:val="002009B0"/>
    <w:rsid w:val="00207029"/>
    <w:rsid w:val="0023688B"/>
    <w:rsid w:val="002410C8"/>
    <w:rsid w:val="00247C81"/>
    <w:rsid w:val="002500E9"/>
    <w:rsid w:val="002C0E76"/>
    <w:rsid w:val="002D0F78"/>
    <w:rsid w:val="002D3345"/>
    <w:rsid w:val="002D6AD1"/>
    <w:rsid w:val="002E2423"/>
    <w:rsid w:val="0031279A"/>
    <w:rsid w:val="0031735A"/>
    <w:rsid w:val="0037261B"/>
    <w:rsid w:val="00375931"/>
    <w:rsid w:val="003B2729"/>
    <w:rsid w:val="003B2E85"/>
    <w:rsid w:val="003C0326"/>
    <w:rsid w:val="003E0AC0"/>
    <w:rsid w:val="0047763E"/>
    <w:rsid w:val="00482DD0"/>
    <w:rsid w:val="00486E2A"/>
    <w:rsid w:val="004C22B9"/>
    <w:rsid w:val="004D5D6E"/>
    <w:rsid w:val="004F7EBE"/>
    <w:rsid w:val="00516C98"/>
    <w:rsid w:val="005231EC"/>
    <w:rsid w:val="005306BE"/>
    <w:rsid w:val="0056343D"/>
    <w:rsid w:val="005A78BC"/>
    <w:rsid w:val="005C7FC4"/>
    <w:rsid w:val="005E7A3F"/>
    <w:rsid w:val="00605BD2"/>
    <w:rsid w:val="006063CB"/>
    <w:rsid w:val="006737D4"/>
    <w:rsid w:val="006967B7"/>
    <w:rsid w:val="006C18EC"/>
    <w:rsid w:val="00735328"/>
    <w:rsid w:val="0075077B"/>
    <w:rsid w:val="007A0172"/>
    <w:rsid w:val="007D3506"/>
    <w:rsid w:val="00804301"/>
    <w:rsid w:val="008119FE"/>
    <w:rsid w:val="00827341"/>
    <w:rsid w:val="00861BE7"/>
    <w:rsid w:val="00895504"/>
    <w:rsid w:val="009B6EC5"/>
    <w:rsid w:val="009E424E"/>
    <w:rsid w:val="009F62B9"/>
    <w:rsid w:val="00A20CAF"/>
    <w:rsid w:val="00A50904"/>
    <w:rsid w:val="00A678C2"/>
    <w:rsid w:val="00B355E8"/>
    <w:rsid w:val="00B80E8E"/>
    <w:rsid w:val="00BA303A"/>
    <w:rsid w:val="00BF5DF8"/>
    <w:rsid w:val="00C0660D"/>
    <w:rsid w:val="00C1355E"/>
    <w:rsid w:val="00C1487A"/>
    <w:rsid w:val="00C22C25"/>
    <w:rsid w:val="00C438BB"/>
    <w:rsid w:val="00C56874"/>
    <w:rsid w:val="00C5740D"/>
    <w:rsid w:val="00C75A3A"/>
    <w:rsid w:val="00C859C0"/>
    <w:rsid w:val="00CA2807"/>
    <w:rsid w:val="00CA793E"/>
    <w:rsid w:val="00CB1A22"/>
    <w:rsid w:val="00CB61A3"/>
    <w:rsid w:val="00CC2B57"/>
    <w:rsid w:val="00CC49DC"/>
    <w:rsid w:val="00CF06B4"/>
    <w:rsid w:val="00CF76A5"/>
    <w:rsid w:val="00D45BB0"/>
    <w:rsid w:val="00D461EB"/>
    <w:rsid w:val="00DF69A0"/>
    <w:rsid w:val="00E776FB"/>
    <w:rsid w:val="00EA78B8"/>
    <w:rsid w:val="00EB5C96"/>
    <w:rsid w:val="00ED7518"/>
    <w:rsid w:val="00EE53EE"/>
    <w:rsid w:val="00EE63C2"/>
    <w:rsid w:val="00F26462"/>
    <w:rsid w:val="00F451A3"/>
    <w:rsid w:val="00FE3EF3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A802"/>
  <w15:chartTrackingRefBased/>
  <w15:docId w15:val="{A1FC5D3A-ED92-47A4-8457-1FAA3249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35A"/>
    <w:pPr>
      <w:spacing w:after="0" w:line="360" w:lineRule="auto"/>
      <w:jc w:val="both"/>
    </w:pPr>
    <w:rPr>
      <w:rFonts w:ascii="Bookman Old Style" w:eastAsia="Batang" w:hAnsi="Bookman Old Style" w:cs="Times New Roman"/>
      <w:sz w:val="24"/>
      <w:szCs w:val="24"/>
      <w:lang w:eastAsia="ko-K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aracter"/>
    <w:basedOn w:val="Normal"/>
    <w:link w:val="AntetCaracter"/>
    <w:rsid w:val="00CC2B5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aliases w:val=" Caracter Caracter"/>
    <w:basedOn w:val="Fontdeparagrafimplicit"/>
    <w:link w:val="Antet"/>
    <w:rsid w:val="00CC2B57"/>
    <w:rPr>
      <w:rFonts w:ascii="Bookman Old Style" w:eastAsia="Batang" w:hAnsi="Bookman Old Style" w:cs="Times New Roman"/>
      <w:sz w:val="24"/>
      <w:szCs w:val="24"/>
      <w:lang w:eastAsia="ko-KR"/>
    </w:rPr>
  </w:style>
  <w:style w:type="paragraph" w:styleId="Subsol">
    <w:name w:val="footer"/>
    <w:basedOn w:val="Normal"/>
    <w:link w:val="SubsolCaracter"/>
    <w:uiPriority w:val="99"/>
    <w:rsid w:val="00CC2B57"/>
    <w:pPr>
      <w:tabs>
        <w:tab w:val="center" w:pos="4536"/>
        <w:tab w:val="right" w:pos="9072"/>
      </w:tabs>
    </w:pPr>
    <w:rPr>
      <w:lang w:val="x-none"/>
    </w:rPr>
  </w:style>
  <w:style w:type="character" w:customStyle="1" w:styleId="SubsolCaracter">
    <w:name w:val="Subsol Caracter"/>
    <w:basedOn w:val="Fontdeparagrafimplicit"/>
    <w:link w:val="Subsol"/>
    <w:uiPriority w:val="99"/>
    <w:rsid w:val="00CC2B57"/>
    <w:rPr>
      <w:rFonts w:ascii="Bookman Old Style" w:eastAsia="Batang" w:hAnsi="Bookman Old Style" w:cs="Times New Roman"/>
      <w:sz w:val="24"/>
      <w:szCs w:val="24"/>
      <w:lang w:val="x-none" w:eastAsia="ko-KR"/>
    </w:rPr>
  </w:style>
  <w:style w:type="paragraph" w:styleId="Indentcorptext">
    <w:name w:val="Body Text Indent"/>
    <w:basedOn w:val="Normal"/>
    <w:link w:val="IndentcorptextCaracter"/>
    <w:rsid w:val="00CC2B57"/>
    <w:pPr>
      <w:spacing w:after="120" w:line="240" w:lineRule="auto"/>
      <w:ind w:left="283"/>
      <w:jc w:val="left"/>
    </w:pPr>
    <w:rPr>
      <w:rFonts w:ascii="Times New Roman" w:eastAsia="MS Mincho" w:hAnsi="Times New Roman"/>
      <w:lang w:val="en-US" w:eastAsia="ja-JP"/>
    </w:rPr>
  </w:style>
  <w:style w:type="character" w:customStyle="1" w:styleId="IndentcorptextCaracter">
    <w:name w:val="Indent corp text Caracter"/>
    <w:basedOn w:val="Fontdeparagrafimplicit"/>
    <w:link w:val="Indentcorptext"/>
    <w:rsid w:val="00CC2B57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CaracterCaracter">
    <w:name w:val="Caracter Caracter"/>
    <w:basedOn w:val="Normal"/>
    <w:rsid w:val="00CC2B57"/>
    <w:pPr>
      <w:spacing w:before="40" w:line="240" w:lineRule="auto"/>
      <w:jc w:val="left"/>
    </w:pPr>
    <w:rPr>
      <w:rFonts w:ascii="Times New Roman" w:eastAsia="Times New Roman" w:hAnsi="Times New Roman"/>
      <w:lang w:val="pl-PL" w:eastAsia="pl-PL"/>
    </w:rPr>
  </w:style>
  <w:style w:type="paragraph" w:styleId="Corptext">
    <w:name w:val="Body Text"/>
    <w:basedOn w:val="Normal"/>
    <w:link w:val="CorptextCaracter"/>
    <w:rsid w:val="0023688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23688B"/>
    <w:rPr>
      <w:rFonts w:ascii="Bookman Old Style" w:eastAsia="Batang" w:hAnsi="Bookman Old Style" w:cs="Times New Roman"/>
      <w:sz w:val="24"/>
      <w:szCs w:val="24"/>
      <w:lang w:eastAsia="ko-KR"/>
    </w:rPr>
  </w:style>
  <w:style w:type="table" w:styleId="Tabelgril">
    <w:name w:val="Table Grid"/>
    <w:basedOn w:val="TabelNormal"/>
    <w:uiPriority w:val="39"/>
    <w:rsid w:val="00173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F5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367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Examenul naţional de bacalaureat</vt:lpstr>
      <vt:lpstr>Examenul naţional de bacalaureat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Examenul naţional de bacalaureat</dc:title>
  <dc:subject>Examenul naţional de bacalaureat</dc:subject>
  <dc:creator>CNPEE</dc:creator>
  <cp:keywords/>
  <dc:description/>
  <cp:lastModifiedBy>Cristian Gurzu</cp:lastModifiedBy>
  <cp:revision>61</cp:revision>
  <cp:lastPrinted>2025-02-23T09:32:00Z</cp:lastPrinted>
  <dcterms:created xsi:type="dcterms:W3CDTF">2021-02-22T08:51:00Z</dcterms:created>
  <dcterms:modified xsi:type="dcterms:W3CDTF">2025-03-01T07:12:00Z</dcterms:modified>
</cp:coreProperties>
</file>