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CEE9B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OLIMPIADA DE BIOLOGIE</w:t>
      </w:r>
    </w:p>
    <w:p w14:paraId="2E2AB4DC" w14:textId="77777777" w:rsidR="00D45BB0" w:rsidRPr="00066F83" w:rsidRDefault="00D45BB0" w:rsidP="00D45BB0">
      <w:pPr>
        <w:spacing w:line="240" w:lineRule="auto"/>
        <w:rPr>
          <w:rFonts w:ascii="Arial" w:eastAsia="Times New Roman" w:hAnsi="Arial" w:cs="Arial"/>
          <w:b/>
          <w:sz w:val="22"/>
          <w:szCs w:val="22"/>
        </w:rPr>
      </w:pPr>
    </w:p>
    <w:p w14:paraId="37691BD6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Etapa județeană/</w:t>
      </w:r>
      <w:r w:rsidR="00C1355E">
        <w:rPr>
          <w:rFonts w:ascii="Arial" w:eastAsia="Times New Roman" w:hAnsi="Arial" w:cs="Arial"/>
          <w:b/>
          <w:sz w:val="22"/>
          <w:szCs w:val="22"/>
        </w:rPr>
        <w:t xml:space="preserve">a </w:t>
      </w:r>
      <w:r w:rsidRPr="00066F83">
        <w:rPr>
          <w:rFonts w:ascii="Arial" w:eastAsia="Times New Roman" w:hAnsi="Arial" w:cs="Arial"/>
          <w:b/>
          <w:sz w:val="22"/>
          <w:szCs w:val="22"/>
        </w:rPr>
        <w:t>sectoarelor municipiului București</w:t>
      </w:r>
    </w:p>
    <w:p w14:paraId="565DB842" w14:textId="77777777" w:rsidR="003E0AC0" w:rsidRDefault="003E0AC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64729BCF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7 martie 202</w:t>
      </w:r>
      <w:r w:rsidR="00C1355E">
        <w:rPr>
          <w:rFonts w:ascii="Arial" w:eastAsia="Times New Roman" w:hAnsi="Arial" w:cs="Arial"/>
          <w:b/>
          <w:sz w:val="22"/>
          <w:szCs w:val="22"/>
        </w:rPr>
        <w:t>5</w:t>
      </w:r>
    </w:p>
    <w:p w14:paraId="1BD03A41" w14:textId="77777777" w:rsidR="003E0AC0" w:rsidRDefault="003E0AC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1E57923A" w14:textId="77777777" w:rsidR="00D45BB0" w:rsidRPr="00066F83" w:rsidRDefault="00B16B2F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 xml:space="preserve">Clasa a </w:t>
      </w:r>
      <w:r w:rsidR="00D45BB0" w:rsidRPr="00066F83">
        <w:rPr>
          <w:rFonts w:ascii="Arial" w:eastAsia="Times New Roman" w:hAnsi="Arial" w:cs="Arial"/>
          <w:b/>
          <w:sz w:val="22"/>
          <w:szCs w:val="22"/>
        </w:rPr>
        <w:t>X</w:t>
      </w:r>
      <w:r>
        <w:rPr>
          <w:rFonts w:ascii="Arial" w:eastAsia="Times New Roman" w:hAnsi="Arial" w:cs="Arial"/>
          <w:b/>
          <w:sz w:val="22"/>
          <w:szCs w:val="22"/>
        </w:rPr>
        <w:t>I</w:t>
      </w:r>
      <w:r w:rsidR="00D45BB0" w:rsidRPr="00066F83">
        <w:rPr>
          <w:rFonts w:ascii="Arial" w:eastAsia="Times New Roman" w:hAnsi="Arial" w:cs="Arial"/>
          <w:b/>
          <w:sz w:val="22"/>
          <w:szCs w:val="22"/>
        </w:rPr>
        <w:t>-a</w:t>
      </w:r>
    </w:p>
    <w:p w14:paraId="209180E8" w14:textId="77777777" w:rsidR="00FF552C" w:rsidRPr="00066F83" w:rsidRDefault="00FF552C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090B02DA" w14:textId="77777777" w:rsidR="00057C6C" w:rsidRPr="00066F83" w:rsidRDefault="00057C6C" w:rsidP="00057C6C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BAREM DE EVALUARE ŞI DE NOTARE</w:t>
      </w:r>
    </w:p>
    <w:p w14:paraId="6CCE8603" w14:textId="77777777" w:rsidR="00057C6C" w:rsidRPr="00066F83" w:rsidRDefault="00057C6C" w:rsidP="00057C6C">
      <w:pPr>
        <w:spacing w:line="240" w:lineRule="auto"/>
        <w:rPr>
          <w:rFonts w:ascii="Arial" w:hAnsi="Arial" w:cs="Arial"/>
          <w:sz w:val="22"/>
          <w:szCs w:val="22"/>
        </w:rPr>
      </w:pPr>
    </w:p>
    <w:p w14:paraId="49F80066" w14:textId="77777777" w:rsidR="00D45BB0" w:rsidRPr="00066F83" w:rsidRDefault="001A5834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 xml:space="preserve">Nu se acordă punctaje intermediare. </w:t>
      </w:r>
      <w:r w:rsidR="00062065" w:rsidRPr="00066F83">
        <w:rPr>
          <w:rFonts w:ascii="Arial" w:hAnsi="Arial" w:cs="Arial"/>
          <w:b/>
          <w:sz w:val="22"/>
          <w:szCs w:val="22"/>
        </w:rPr>
        <w:t>Se</w:t>
      </w:r>
      <w:r w:rsidRPr="00066F83">
        <w:rPr>
          <w:rFonts w:ascii="Arial" w:hAnsi="Arial" w:cs="Arial"/>
          <w:b/>
          <w:sz w:val="22"/>
          <w:szCs w:val="22"/>
        </w:rPr>
        <w:t xml:space="preserve"> acordă </w:t>
      </w:r>
      <w:r w:rsidR="00062065" w:rsidRPr="00066F83">
        <w:rPr>
          <w:rFonts w:ascii="Arial" w:hAnsi="Arial" w:cs="Arial"/>
          <w:b/>
          <w:sz w:val="22"/>
          <w:szCs w:val="22"/>
        </w:rPr>
        <w:t xml:space="preserve">10 </w:t>
      </w:r>
      <w:r w:rsidRPr="00066F83">
        <w:rPr>
          <w:rFonts w:ascii="Arial" w:hAnsi="Arial" w:cs="Arial"/>
          <w:b/>
          <w:sz w:val="22"/>
          <w:szCs w:val="22"/>
        </w:rPr>
        <w:t>puncte din oficiu</w:t>
      </w:r>
      <w:r w:rsidR="00D45BB0" w:rsidRPr="00066F83">
        <w:rPr>
          <w:rFonts w:ascii="Arial" w:hAnsi="Arial" w:cs="Arial"/>
          <w:b/>
          <w:sz w:val="22"/>
          <w:szCs w:val="22"/>
        </w:rPr>
        <w:t>.</w:t>
      </w:r>
    </w:p>
    <w:p w14:paraId="4A3424B1" w14:textId="77777777" w:rsidR="00D45BB0" w:rsidRPr="00066F83" w:rsidRDefault="00D45BB0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Punctajul total este de 100 de puncte.</w:t>
      </w:r>
    </w:p>
    <w:p w14:paraId="4D7079C2" w14:textId="77777777" w:rsidR="008119FE" w:rsidRDefault="008119FE" w:rsidP="00AE2129">
      <w:pPr>
        <w:jc w:val="left"/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986"/>
        <w:gridCol w:w="1085"/>
        <w:gridCol w:w="986"/>
        <w:gridCol w:w="1085"/>
        <w:gridCol w:w="986"/>
        <w:gridCol w:w="1085"/>
      </w:tblGrid>
      <w:tr w:rsidR="00AE2129" w:rsidRPr="00AE2129" w14:paraId="3B9B598A" w14:textId="77777777" w:rsidTr="00DB1C5C">
        <w:trPr>
          <w:jc w:val="center"/>
        </w:trPr>
        <w:tc>
          <w:tcPr>
            <w:tcW w:w="0" w:type="auto"/>
          </w:tcPr>
          <w:p w14:paraId="6EFBF10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525B56F0" w14:textId="77777777" w:rsidR="00AE2129" w:rsidRPr="00AE2129" w:rsidRDefault="00AE2129" w:rsidP="00B44ABA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  <w:tc>
          <w:tcPr>
            <w:tcW w:w="0" w:type="auto"/>
          </w:tcPr>
          <w:p w14:paraId="15231F8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7F7CB4C2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  <w:tc>
          <w:tcPr>
            <w:tcW w:w="0" w:type="auto"/>
          </w:tcPr>
          <w:p w14:paraId="6E2F8450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2FF3EB6C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</w:tr>
      <w:tr w:rsidR="00AE2129" w:rsidRPr="00AE2129" w14:paraId="656C88E1" w14:textId="77777777" w:rsidTr="00DB1C5C">
        <w:trPr>
          <w:jc w:val="center"/>
        </w:trPr>
        <w:tc>
          <w:tcPr>
            <w:tcW w:w="0" w:type="auto"/>
          </w:tcPr>
          <w:p w14:paraId="51C6CBAA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52800C01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155954A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0" w:type="auto"/>
          </w:tcPr>
          <w:p w14:paraId="1F10B5A0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5F148EBE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14:paraId="32B50423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</w:tr>
      <w:tr w:rsidR="00AE2129" w:rsidRPr="00AE2129" w14:paraId="2EC7217A" w14:textId="77777777" w:rsidTr="00DB1C5C">
        <w:trPr>
          <w:jc w:val="center"/>
        </w:trPr>
        <w:tc>
          <w:tcPr>
            <w:tcW w:w="0" w:type="auto"/>
          </w:tcPr>
          <w:p w14:paraId="0FCC1B9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244B79BA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7E89906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0" w:type="auto"/>
          </w:tcPr>
          <w:p w14:paraId="7E76F78B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0" w:type="auto"/>
          </w:tcPr>
          <w:p w14:paraId="35038E3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0" w:type="auto"/>
          </w:tcPr>
          <w:p w14:paraId="64731A5C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</w:tr>
      <w:tr w:rsidR="00AE2129" w:rsidRPr="00AE2129" w14:paraId="4A9C03A5" w14:textId="77777777" w:rsidTr="00DB1C5C">
        <w:trPr>
          <w:jc w:val="center"/>
        </w:trPr>
        <w:tc>
          <w:tcPr>
            <w:tcW w:w="0" w:type="auto"/>
          </w:tcPr>
          <w:p w14:paraId="285C07E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6DA921A8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0C7D0EF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0" w:type="auto"/>
          </w:tcPr>
          <w:p w14:paraId="34B3C09F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6EF151A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0" w:type="auto"/>
          </w:tcPr>
          <w:p w14:paraId="3AD64EDB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AE2129" w:rsidRPr="00AE2129" w14:paraId="6047725B" w14:textId="77777777" w:rsidTr="00DB1C5C">
        <w:trPr>
          <w:jc w:val="center"/>
        </w:trPr>
        <w:tc>
          <w:tcPr>
            <w:tcW w:w="0" w:type="auto"/>
          </w:tcPr>
          <w:p w14:paraId="5E44B3D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0CB45CAF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7E5458A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0" w:type="auto"/>
          </w:tcPr>
          <w:p w14:paraId="04DABA0C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561FFFB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0" w:type="auto"/>
          </w:tcPr>
          <w:p w14:paraId="24A16FB6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</w:tr>
      <w:tr w:rsidR="00AE2129" w:rsidRPr="00AE2129" w14:paraId="2B48CF1F" w14:textId="77777777" w:rsidTr="00DB1C5C">
        <w:trPr>
          <w:jc w:val="center"/>
        </w:trPr>
        <w:tc>
          <w:tcPr>
            <w:tcW w:w="0" w:type="auto"/>
          </w:tcPr>
          <w:p w14:paraId="2FFAF3B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964611D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2AEE60C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0" w:type="auto"/>
          </w:tcPr>
          <w:p w14:paraId="160300C5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0C41369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0" w:type="auto"/>
          </w:tcPr>
          <w:p w14:paraId="3CD750F0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</w:tr>
      <w:tr w:rsidR="00AE2129" w:rsidRPr="00AE2129" w14:paraId="73395B5B" w14:textId="77777777" w:rsidTr="00DB1C5C">
        <w:trPr>
          <w:jc w:val="center"/>
        </w:trPr>
        <w:tc>
          <w:tcPr>
            <w:tcW w:w="0" w:type="auto"/>
          </w:tcPr>
          <w:p w14:paraId="233E9A20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33AB8A81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56ED384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0" w:type="auto"/>
          </w:tcPr>
          <w:p w14:paraId="6594C539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175EF5D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0" w:type="auto"/>
          </w:tcPr>
          <w:p w14:paraId="310A4D04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</w:tr>
      <w:tr w:rsidR="00AE2129" w:rsidRPr="00AE2129" w14:paraId="715B634E" w14:textId="77777777" w:rsidTr="00DB1C5C">
        <w:trPr>
          <w:jc w:val="center"/>
        </w:trPr>
        <w:tc>
          <w:tcPr>
            <w:tcW w:w="0" w:type="auto"/>
          </w:tcPr>
          <w:p w14:paraId="7A72A82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1BA9777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4F592350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0" w:type="auto"/>
          </w:tcPr>
          <w:p w14:paraId="29ACA368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5F05A37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0" w:type="auto"/>
          </w:tcPr>
          <w:p w14:paraId="765D38DD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</w:tr>
      <w:tr w:rsidR="00AE2129" w:rsidRPr="00AE2129" w14:paraId="5DE82FCF" w14:textId="77777777" w:rsidTr="00DB1C5C">
        <w:trPr>
          <w:jc w:val="center"/>
        </w:trPr>
        <w:tc>
          <w:tcPr>
            <w:tcW w:w="0" w:type="auto"/>
          </w:tcPr>
          <w:p w14:paraId="59FD8C4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6EFAD9F4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288849E5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0" w:type="auto"/>
          </w:tcPr>
          <w:p w14:paraId="0F87B188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63B271F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0" w:type="auto"/>
          </w:tcPr>
          <w:p w14:paraId="4FCBF0F8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</w:tr>
      <w:tr w:rsidR="00AE2129" w:rsidRPr="00AE2129" w14:paraId="54250A3D" w14:textId="77777777" w:rsidTr="00DB1C5C">
        <w:trPr>
          <w:jc w:val="center"/>
        </w:trPr>
        <w:tc>
          <w:tcPr>
            <w:tcW w:w="0" w:type="auto"/>
          </w:tcPr>
          <w:p w14:paraId="2F7F109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38AD068A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60E0BC1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0" w:type="auto"/>
          </w:tcPr>
          <w:p w14:paraId="289D9887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40F12D6A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0" w:type="auto"/>
          </w:tcPr>
          <w:p w14:paraId="7F680216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</w:tr>
      <w:tr w:rsidR="00AE2129" w:rsidRPr="00AE2129" w14:paraId="75D32B4A" w14:textId="77777777" w:rsidTr="00DB1C5C">
        <w:trPr>
          <w:jc w:val="center"/>
        </w:trPr>
        <w:tc>
          <w:tcPr>
            <w:tcW w:w="0" w:type="auto"/>
          </w:tcPr>
          <w:p w14:paraId="2C06B6EE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18A48A1A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7B52BF6A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14:paraId="308639A6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285E5DC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0" w:type="auto"/>
          </w:tcPr>
          <w:p w14:paraId="473FCE1E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</w:tr>
      <w:tr w:rsidR="00AE2129" w:rsidRPr="00AE2129" w14:paraId="3E738CB8" w14:textId="77777777" w:rsidTr="00DB1C5C">
        <w:trPr>
          <w:jc w:val="center"/>
        </w:trPr>
        <w:tc>
          <w:tcPr>
            <w:tcW w:w="0" w:type="auto"/>
          </w:tcPr>
          <w:p w14:paraId="4130A04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14:paraId="0181C14D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69E163F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0" w:type="auto"/>
          </w:tcPr>
          <w:p w14:paraId="06C4CF08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7470BB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B9A6DD0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2DFB6260" w14:textId="77777777" w:rsidTr="00DB1C5C">
        <w:trPr>
          <w:jc w:val="center"/>
        </w:trPr>
        <w:tc>
          <w:tcPr>
            <w:tcW w:w="0" w:type="auto"/>
          </w:tcPr>
          <w:p w14:paraId="71EA459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437D588C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3ABADBD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0" w:type="auto"/>
          </w:tcPr>
          <w:p w14:paraId="2D906694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17BBFA55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217F5C0F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1A2B2C50" w14:textId="77777777" w:rsidTr="00DB1C5C">
        <w:trPr>
          <w:jc w:val="center"/>
        </w:trPr>
        <w:tc>
          <w:tcPr>
            <w:tcW w:w="0" w:type="auto"/>
          </w:tcPr>
          <w:p w14:paraId="1FF9B5D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14:paraId="49C114ED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0F4CA78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0" w:type="auto"/>
          </w:tcPr>
          <w:p w14:paraId="0AC4DC2A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D3EE81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315B647F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093D9DD7" w14:textId="77777777" w:rsidTr="00DB1C5C">
        <w:trPr>
          <w:jc w:val="center"/>
        </w:trPr>
        <w:tc>
          <w:tcPr>
            <w:tcW w:w="0" w:type="auto"/>
          </w:tcPr>
          <w:p w14:paraId="054FBA2E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14:paraId="5EA62444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6CA2F5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0" w:type="auto"/>
          </w:tcPr>
          <w:p w14:paraId="35866F33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164CE86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135399BD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5DA67229" w14:textId="77777777" w:rsidTr="00DB1C5C">
        <w:trPr>
          <w:jc w:val="center"/>
        </w:trPr>
        <w:tc>
          <w:tcPr>
            <w:tcW w:w="0" w:type="auto"/>
          </w:tcPr>
          <w:p w14:paraId="1BDCE63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04795292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3D6160C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0" w:type="auto"/>
          </w:tcPr>
          <w:p w14:paraId="5BCB6BAE" w14:textId="77777777" w:rsidR="00AE2129" w:rsidRPr="00780322" w:rsidRDefault="00B44ABA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5EED43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5650324C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74C4BED7" w14:textId="77777777" w:rsidTr="00DB1C5C">
        <w:trPr>
          <w:jc w:val="center"/>
        </w:trPr>
        <w:tc>
          <w:tcPr>
            <w:tcW w:w="0" w:type="auto"/>
          </w:tcPr>
          <w:p w14:paraId="557685F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14:paraId="3EFDD388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2AA8E5D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0" w:type="auto"/>
          </w:tcPr>
          <w:p w14:paraId="2C86565A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8AB8E1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2876E891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08B00894" w14:textId="77777777" w:rsidTr="00DB1C5C">
        <w:trPr>
          <w:jc w:val="center"/>
        </w:trPr>
        <w:tc>
          <w:tcPr>
            <w:tcW w:w="0" w:type="auto"/>
          </w:tcPr>
          <w:p w14:paraId="3ADA38D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14:paraId="60C357F6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411259A0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0" w:type="auto"/>
          </w:tcPr>
          <w:p w14:paraId="7805201F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77AE2CA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6FF442B5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14C4F3A7" w14:textId="77777777" w:rsidTr="00DB1C5C">
        <w:trPr>
          <w:jc w:val="center"/>
        </w:trPr>
        <w:tc>
          <w:tcPr>
            <w:tcW w:w="0" w:type="auto"/>
          </w:tcPr>
          <w:p w14:paraId="6445BBC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14:paraId="6240B87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67F1E03B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0" w:type="auto"/>
          </w:tcPr>
          <w:p w14:paraId="45343550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7EEE1DE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FFDC03F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348D6859" w14:textId="77777777" w:rsidTr="00DB1C5C">
        <w:trPr>
          <w:jc w:val="center"/>
        </w:trPr>
        <w:tc>
          <w:tcPr>
            <w:tcW w:w="0" w:type="auto"/>
          </w:tcPr>
          <w:p w14:paraId="62C3FB1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14:paraId="1383E497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45E542C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0" w:type="auto"/>
          </w:tcPr>
          <w:p w14:paraId="073FC8E7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50AFC04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17304D7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290495B5" w14:textId="77777777" w:rsidTr="00DB1C5C">
        <w:trPr>
          <w:jc w:val="center"/>
        </w:trPr>
        <w:tc>
          <w:tcPr>
            <w:tcW w:w="0" w:type="auto"/>
          </w:tcPr>
          <w:p w14:paraId="2FE8F9A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14:paraId="17BF0A93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1705656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0" w:type="auto"/>
          </w:tcPr>
          <w:p w14:paraId="450F36BB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73B3891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49A0630C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16344348" w14:textId="77777777" w:rsidTr="00DB1C5C">
        <w:trPr>
          <w:jc w:val="center"/>
        </w:trPr>
        <w:tc>
          <w:tcPr>
            <w:tcW w:w="0" w:type="auto"/>
          </w:tcPr>
          <w:p w14:paraId="2FF00C22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14:paraId="270E43DA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694DD15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0" w:type="auto"/>
          </w:tcPr>
          <w:p w14:paraId="6964096F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DCACE9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2863C2C8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665B8E39" w14:textId="77777777" w:rsidTr="00DB1C5C">
        <w:trPr>
          <w:jc w:val="center"/>
        </w:trPr>
        <w:tc>
          <w:tcPr>
            <w:tcW w:w="0" w:type="auto"/>
          </w:tcPr>
          <w:p w14:paraId="6E05E5B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14:paraId="734A7F0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0BF8694B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0" w:type="auto"/>
          </w:tcPr>
          <w:p w14:paraId="53EC20CF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4B398BE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18F767F3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2FA12392" w14:textId="77777777" w:rsidTr="00DB1C5C">
        <w:trPr>
          <w:jc w:val="center"/>
        </w:trPr>
        <w:tc>
          <w:tcPr>
            <w:tcW w:w="0" w:type="auto"/>
          </w:tcPr>
          <w:p w14:paraId="616BFC5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0" w:type="auto"/>
          </w:tcPr>
          <w:p w14:paraId="06BC9B6E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0CA38E2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0" w:type="auto"/>
          </w:tcPr>
          <w:p w14:paraId="79920533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71DE5FD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B0FFE71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53B9F10A" w14:textId="77777777" w:rsidTr="00DB1C5C">
        <w:trPr>
          <w:jc w:val="center"/>
        </w:trPr>
        <w:tc>
          <w:tcPr>
            <w:tcW w:w="0" w:type="auto"/>
          </w:tcPr>
          <w:p w14:paraId="53DE6EE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0" w:type="auto"/>
          </w:tcPr>
          <w:p w14:paraId="17509B96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0A6D87E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0" w:type="auto"/>
          </w:tcPr>
          <w:p w14:paraId="2703B4E3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43F27A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15E02A0D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764977BA" w14:textId="77777777" w:rsidTr="00DB1C5C">
        <w:trPr>
          <w:jc w:val="center"/>
        </w:trPr>
        <w:tc>
          <w:tcPr>
            <w:tcW w:w="0" w:type="auto"/>
          </w:tcPr>
          <w:p w14:paraId="1F60EEF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14:paraId="64BB5303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016C948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0" w:type="auto"/>
          </w:tcPr>
          <w:p w14:paraId="3D8AAAE0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BCA372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67B3C2EA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5FC20FF4" w14:textId="77777777" w:rsidTr="00DB1C5C">
        <w:trPr>
          <w:jc w:val="center"/>
        </w:trPr>
        <w:tc>
          <w:tcPr>
            <w:tcW w:w="0" w:type="auto"/>
          </w:tcPr>
          <w:p w14:paraId="7B8309E9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0" w:type="auto"/>
          </w:tcPr>
          <w:p w14:paraId="6D202CD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06656EC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0" w:type="auto"/>
          </w:tcPr>
          <w:p w14:paraId="7C56A792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367747E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52ECC157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42F6880B" w14:textId="77777777" w:rsidTr="00DB1C5C">
        <w:trPr>
          <w:jc w:val="center"/>
        </w:trPr>
        <w:tc>
          <w:tcPr>
            <w:tcW w:w="0" w:type="auto"/>
          </w:tcPr>
          <w:p w14:paraId="32EAEC5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0" w:type="auto"/>
          </w:tcPr>
          <w:p w14:paraId="7978AFBF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25FB27CD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0" w:type="auto"/>
          </w:tcPr>
          <w:p w14:paraId="2F32AF3A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679100C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2D697D3E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2FF0837F" w14:textId="77777777" w:rsidTr="00DB1C5C">
        <w:trPr>
          <w:jc w:val="center"/>
        </w:trPr>
        <w:tc>
          <w:tcPr>
            <w:tcW w:w="0" w:type="auto"/>
          </w:tcPr>
          <w:p w14:paraId="06CDE3A5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0" w:type="auto"/>
          </w:tcPr>
          <w:p w14:paraId="23A2D5A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38EB6805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0" w:type="auto"/>
          </w:tcPr>
          <w:p w14:paraId="3A02676D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94691C0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3521B5C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4396565F" w14:textId="77777777" w:rsidTr="00DB1C5C">
        <w:trPr>
          <w:jc w:val="center"/>
        </w:trPr>
        <w:tc>
          <w:tcPr>
            <w:tcW w:w="0" w:type="auto"/>
          </w:tcPr>
          <w:p w14:paraId="38F16858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14:paraId="203CBD34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5533476F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0" w:type="auto"/>
          </w:tcPr>
          <w:p w14:paraId="2B485B78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11E9E4E3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54FE8738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AE2129" w:rsidRPr="00AE2129" w14:paraId="05C448F9" w14:textId="77777777" w:rsidTr="00DB1C5C">
        <w:trPr>
          <w:jc w:val="center"/>
        </w:trPr>
        <w:tc>
          <w:tcPr>
            <w:tcW w:w="0" w:type="auto"/>
          </w:tcPr>
          <w:p w14:paraId="797C4AFB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14:paraId="30558289" w14:textId="77777777" w:rsidR="00AE2129" w:rsidRPr="00780322" w:rsidRDefault="00B44ABA" w:rsidP="00B44AB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5B7D8547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0" w:type="auto"/>
          </w:tcPr>
          <w:p w14:paraId="796EE7E1" w14:textId="77777777" w:rsidR="00AE2129" w:rsidRPr="00780322" w:rsidRDefault="009553F4" w:rsidP="009553F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0322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EC2A2F1" w14:textId="77777777" w:rsidR="00AE2129" w:rsidRPr="00AE2129" w:rsidRDefault="00AE2129" w:rsidP="00DB1C5C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BF1C94B" w14:textId="77777777" w:rsidR="00AE2129" w:rsidRPr="00AE2129" w:rsidRDefault="00AE2129" w:rsidP="009553F4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0EBC5C66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Notă</w:t>
      </w:r>
    </w:p>
    <w:p w14:paraId="6B317544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Punctajul total de 100 de puncte</w:t>
      </w:r>
      <w:r w:rsidR="00827341" w:rsidRPr="00066F83">
        <w:rPr>
          <w:rFonts w:ascii="Arial" w:hAnsi="Arial" w:cs="Arial"/>
          <w:sz w:val="22"/>
          <w:szCs w:val="22"/>
        </w:rPr>
        <w:t xml:space="preserve"> se obține astfel</w:t>
      </w:r>
      <w:r w:rsidRPr="00066F83">
        <w:rPr>
          <w:rFonts w:ascii="Arial" w:hAnsi="Arial" w:cs="Arial"/>
          <w:sz w:val="22"/>
          <w:szCs w:val="22"/>
        </w:rPr>
        <w:t xml:space="preserve">: </w:t>
      </w:r>
    </w:p>
    <w:p w14:paraId="636CA517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un punct pentru întrebările 1-60</w:t>
      </w:r>
      <w:r w:rsidR="0047763E" w:rsidRPr="00066F83">
        <w:rPr>
          <w:rFonts w:ascii="Arial" w:hAnsi="Arial" w:cs="Arial"/>
          <w:sz w:val="22"/>
          <w:szCs w:val="22"/>
        </w:rPr>
        <w:t>;</w:t>
      </w:r>
      <w:r w:rsidRPr="00066F83">
        <w:rPr>
          <w:rFonts w:ascii="Arial" w:hAnsi="Arial" w:cs="Arial"/>
          <w:sz w:val="22"/>
          <w:szCs w:val="22"/>
        </w:rPr>
        <w:t xml:space="preserve"> </w:t>
      </w:r>
    </w:p>
    <w:p w14:paraId="5A065911" w14:textId="77777777" w:rsidR="00CA2807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trei puncte pentru întrebările 61-70</w:t>
      </w:r>
      <w:r w:rsidR="0047763E" w:rsidRPr="00066F83">
        <w:rPr>
          <w:rFonts w:ascii="Arial" w:hAnsi="Arial" w:cs="Arial"/>
          <w:sz w:val="22"/>
          <w:szCs w:val="22"/>
        </w:rPr>
        <w:t>;</w:t>
      </w:r>
    </w:p>
    <w:p w14:paraId="4093C8BA" w14:textId="77777777" w:rsidR="00CA793E" w:rsidRDefault="00CA793E" w:rsidP="00DB1C5C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10 puncte din oficiu</w:t>
      </w:r>
      <w:r w:rsidR="0047763E" w:rsidRPr="00066F83">
        <w:rPr>
          <w:rFonts w:ascii="Arial" w:hAnsi="Arial" w:cs="Arial"/>
          <w:sz w:val="22"/>
          <w:szCs w:val="22"/>
        </w:rPr>
        <w:t>.</w:t>
      </w:r>
    </w:p>
    <w:p w14:paraId="27CAE034" w14:textId="07274C62" w:rsidR="008C0D08" w:rsidRDefault="008C0D08" w:rsidP="00A91934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D08">
        <w:rPr>
          <w:rFonts w:ascii="Arial" w:hAnsi="Arial" w:cs="Arial"/>
          <w:b/>
          <w:bCs/>
          <w:sz w:val="22"/>
          <w:szCs w:val="22"/>
        </w:rPr>
        <w:t xml:space="preserve">ERATĂ: la </w:t>
      </w:r>
      <w:r w:rsidR="00A91934">
        <w:rPr>
          <w:rFonts w:ascii="Arial" w:hAnsi="Arial" w:cs="Arial"/>
          <w:b/>
          <w:bCs/>
          <w:sz w:val="22"/>
          <w:szCs w:val="22"/>
        </w:rPr>
        <w:t>item-</w:t>
      </w:r>
      <w:proofErr w:type="spellStart"/>
      <w:r w:rsidR="00A91934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8C0D08">
        <w:rPr>
          <w:rFonts w:ascii="Arial" w:hAnsi="Arial" w:cs="Arial"/>
          <w:b/>
          <w:bCs/>
          <w:sz w:val="22"/>
          <w:szCs w:val="22"/>
        </w:rPr>
        <w:t xml:space="preserve"> 12, răspunsul corect este A și D</w:t>
      </w:r>
    </w:p>
    <w:p w14:paraId="7EB6A102" w14:textId="04AA4493" w:rsidR="00A91934" w:rsidRDefault="00A91934" w:rsidP="00A91934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Primesc punctaj doar cei care au răspuns A sau D</w:t>
      </w:r>
    </w:p>
    <w:p w14:paraId="35910D36" w14:textId="2B06C50A" w:rsidR="00A91934" w:rsidRPr="008C0D08" w:rsidRDefault="00A91934" w:rsidP="00A91934">
      <w:pPr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La item-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61 – problemă se acordă 3 puncte din oficiu pentru toți elevii</w:t>
      </w:r>
    </w:p>
    <w:sectPr w:rsidR="00A91934" w:rsidRPr="008C0D08" w:rsidSect="008C0D08">
      <w:headerReference w:type="default" r:id="rId7"/>
      <w:footerReference w:type="default" r:id="rId8"/>
      <w:pgSz w:w="11906" w:h="16838" w:code="9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E9CCC" w14:textId="77777777" w:rsidR="00413BC5" w:rsidRDefault="00413BC5">
      <w:pPr>
        <w:spacing w:line="240" w:lineRule="auto"/>
      </w:pPr>
      <w:r>
        <w:separator/>
      </w:r>
    </w:p>
  </w:endnote>
  <w:endnote w:type="continuationSeparator" w:id="0">
    <w:p w14:paraId="7C222C58" w14:textId="77777777" w:rsidR="00413BC5" w:rsidRDefault="00413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771C" w14:textId="77777777" w:rsidR="009524EC" w:rsidRDefault="003E0AC0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 w:rsidRPr="00C1355E">
      <w:rPr>
        <w:rFonts w:ascii="Arial" w:hAnsi="Arial" w:cs="Arial"/>
        <w:sz w:val="18"/>
        <w:szCs w:val="18"/>
        <w:lang w:val="fr-FR"/>
      </w:rPr>
      <w:t>O</w:t>
    </w:r>
    <w:proofErr w:type="spellStart"/>
    <w:r w:rsidR="00FF552C">
      <w:rPr>
        <w:rFonts w:ascii="Arial" w:hAnsi="Arial" w:cs="Arial"/>
        <w:sz w:val="18"/>
        <w:szCs w:val="18"/>
        <w:lang w:val="ro-RO"/>
      </w:rPr>
      <w:t>limpiada</w:t>
    </w:r>
    <w:proofErr w:type="spellEnd"/>
    <w:r w:rsidR="00FF552C">
      <w:rPr>
        <w:rFonts w:ascii="Arial" w:hAnsi="Arial" w:cs="Arial"/>
        <w:sz w:val="18"/>
        <w:szCs w:val="18"/>
        <w:lang w:val="ro-RO"/>
      </w:rPr>
      <w:t xml:space="preserve"> de biologie</w:t>
    </w:r>
    <w:r w:rsidR="00806D45">
      <w:rPr>
        <w:rFonts w:ascii="Arial" w:hAnsi="Arial" w:cs="Arial"/>
        <w:sz w:val="18"/>
        <w:szCs w:val="18"/>
        <w:lang w:val="ro-RO"/>
      </w:rPr>
      <w:t xml:space="preserve">, clasa a </w:t>
    </w:r>
    <w:r>
      <w:rPr>
        <w:rFonts w:ascii="Arial" w:hAnsi="Arial" w:cs="Arial"/>
        <w:sz w:val="18"/>
        <w:szCs w:val="18"/>
        <w:lang w:val="ro-RO"/>
      </w:rPr>
      <w:t>X</w:t>
    </w:r>
    <w:r w:rsidR="00806D45">
      <w:rPr>
        <w:rFonts w:ascii="Arial" w:hAnsi="Arial" w:cs="Arial"/>
        <w:sz w:val="18"/>
        <w:szCs w:val="18"/>
        <w:lang w:val="ro-RO"/>
      </w:rPr>
      <w:t>I</w:t>
    </w:r>
    <w:r>
      <w:rPr>
        <w:rFonts w:ascii="Arial" w:hAnsi="Arial" w:cs="Arial"/>
        <w:sz w:val="18"/>
        <w:szCs w:val="18"/>
        <w:lang w:val="ro-RO"/>
      </w:rPr>
      <w:t>-a</w:t>
    </w:r>
  </w:p>
  <w:p w14:paraId="414527EA" w14:textId="77777777" w:rsidR="00FF552C" w:rsidRPr="00FF552C" w:rsidRDefault="00FF552C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ro-RO"/>
      </w:rPr>
      <w:t>Barem de evaluare și de notare</w:t>
    </w:r>
  </w:p>
  <w:p w14:paraId="15192570" w14:textId="77777777" w:rsidR="009524EC" w:rsidRPr="00EE63C2" w:rsidRDefault="00CC2B57">
    <w:pPr>
      <w:pStyle w:val="Subsol"/>
      <w:jc w:val="center"/>
      <w:rPr>
        <w:rFonts w:ascii="Arial" w:hAnsi="Arial" w:cs="Arial"/>
        <w:sz w:val="18"/>
        <w:szCs w:val="18"/>
      </w:rPr>
    </w:pPr>
    <w:r w:rsidRPr="00EE63C2">
      <w:rPr>
        <w:rFonts w:ascii="Arial" w:hAnsi="Arial" w:cs="Arial"/>
        <w:sz w:val="18"/>
        <w:szCs w:val="18"/>
      </w:rPr>
      <w:t xml:space="preserve">Pagina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PAGE</w:instrText>
    </w:r>
    <w:r w:rsidRPr="00EE63C2">
      <w:rPr>
        <w:rFonts w:ascii="Arial" w:hAnsi="Arial" w:cs="Arial"/>
        <w:sz w:val="18"/>
        <w:szCs w:val="18"/>
      </w:rPr>
      <w:fldChar w:fldCharType="separate"/>
    </w:r>
    <w:r w:rsidR="00A17C07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  <w:r w:rsidRPr="00EE63C2">
      <w:rPr>
        <w:rFonts w:ascii="Arial" w:hAnsi="Arial" w:cs="Arial"/>
        <w:sz w:val="18"/>
        <w:szCs w:val="18"/>
      </w:rPr>
      <w:t xml:space="preserve"> din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NUMPAGES</w:instrText>
    </w:r>
    <w:r w:rsidRPr="00EE63C2">
      <w:rPr>
        <w:rFonts w:ascii="Arial" w:hAnsi="Arial" w:cs="Arial"/>
        <w:sz w:val="18"/>
        <w:szCs w:val="18"/>
      </w:rPr>
      <w:fldChar w:fldCharType="separate"/>
    </w:r>
    <w:r w:rsidR="00A17C07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EB1F4" w14:textId="77777777" w:rsidR="00413BC5" w:rsidRDefault="00413BC5">
      <w:pPr>
        <w:spacing w:line="240" w:lineRule="auto"/>
      </w:pPr>
      <w:r>
        <w:separator/>
      </w:r>
    </w:p>
  </w:footnote>
  <w:footnote w:type="continuationSeparator" w:id="0">
    <w:p w14:paraId="43A2178C" w14:textId="77777777" w:rsidR="00413BC5" w:rsidRDefault="00413B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78E3" w14:textId="77777777" w:rsidR="009524EC" w:rsidRPr="00267F81" w:rsidRDefault="00CC2B57" w:rsidP="00831913">
    <w:pPr>
      <w:tabs>
        <w:tab w:val="left" w:pos="336"/>
        <w:tab w:val="center" w:pos="4680"/>
        <w:tab w:val="center" w:pos="4819"/>
        <w:tab w:val="right" w:pos="9360"/>
      </w:tabs>
      <w:spacing w:line="240" w:lineRule="auto"/>
      <w:jc w:val="center"/>
      <w:rPr>
        <w:rFonts w:ascii="Arial" w:eastAsia="MS Mincho" w:hAnsi="Arial" w:cs="Arial"/>
        <w:sz w:val="18"/>
        <w:szCs w:val="18"/>
        <w:lang w:eastAsia="ja-JP"/>
      </w:rPr>
    </w:pPr>
    <w:r w:rsidRPr="00267F81">
      <w:rPr>
        <w:rFonts w:ascii="Arial" w:eastAsia="MS Mincho" w:hAnsi="Arial" w:cs="Arial"/>
        <w:sz w:val="18"/>
        <w:szCs w:val="18"/>
        <w:lang w:eastAsia="ja-JP"/>
      </w:rPr>
      <w:t xml:space="preserve">Ministerul </w:t>
    </w:r>
    <w:proofErr w:type="spellStart"/>
    <w:r w:rsidRPr="00267F81">
      <w:rPr>
        <w:rFonts w:ascii="Arial" w:eastAsia="MS Mincho" w:hAnsi="Arial" w:cs="Arial"/>
        <w:sz w:val="18"/>
        <w:szCs w:val="18"/>
        <w:lang w:eastAsia="ja-JP"/>
      </w:rPr>
      <w:t>Educaţiei</w:t>
    </w:r>
    <w:proofErr w:type="spellEnd"/>
    <w:r w:rsidR="00173937">
      <w:rPr>
        <w:rFonts w:ascii="Arial" w:eastAsia="MS Mincho" w:hAnsi="Arial" w:cs="Arial"/>
        <w:sz w:val="18"/>
        <w:szCs w:val="18"/>
        <w:lang w:eastAsia="ja-JP"/>
      </w:rPr>
      <w:t xml:space="preserve"> și Cercetării</w:t>
    </w:r>
  </w:p>
  <w:p w14:paraId="7C966957" w14:textId="77777777" w:rsidR="009524EC" w:rsidRPr="00405D32" w:rsidRDefault="00CC2B57" w:rsidP="00831913">
    <w:pPr>
      <w:pStyle w:val="Antet"/>
      <w:pBdr>
        <w:bottom w:val="single" w:sz="4" w:space="0" w:color="auto"/>
      </w:pBdr>
      <w:spacing w:line="240" w:lineRule="auto"/>
      <w:jc w:val="center"/>
      <w:rPr>
        <w:rFonts w:ascii="Arial" w:hAnsi="Arial" w:cs="Arial"/>
        <w:sz w:val="18"/>
        <w:szCs w:val="18"/>
      </w:rPr>
    </w:pPr>
    <w:r w:rsidRPr="00267F81">
      <w:rPr>
        <w:rFonts w:ascii="Arial" w:hAnsi="Arial" w:cs="Arial"/>
        <w:sz w:val="18"/>
        <w:szCs w:val="18"/>
      </w:rPr>
      <w:t xml:space="preserve">Centrul </w:t>
    </w:r>
    <w:proofErr w:type="spellStart"/>
    <w:r w:rsidRPr="00267F81">
      <w:rPr>
        <w:rFonts w:ascii="Arial" w:hAnsi="Arial" w:cs="Arial"/>
        <w:sz w:val="18"/>
        <w:szCs w:val="18"/>
      </w:rPr>
      <w:t>Naţional</w:t>
    </w:r>
    <w:proofErr w:type="spellEnd"/>
    <w:r w:rsidRPr="00267F81">
      <w:rPr>
        <w:rFonts w:ascii="Arial" w:hAnsi="Arial" w:cs="Arial"/>
        <w:sz w:val="18"/>
        <w:szCs w:val="18"/>
      </w:rPr>
      <w:t xml:space="preserve"> de Politici </w:t>
    </w:r>
    <w:proofErr w:type="spellStart"/>
    <w:r w:rsidRPr="00267F81">
      <w:rPr>
        <w:rFonts w:ascii="Arial" w:hAnsi="Arial" w:cs="Arial"/>
        <w:sz w:val="18"/>
        <w:szCs w:val="18"/>
      </w:rPr>
      <w:t>şi</w:t>
    </w:r>
    <w:proofErr w:type="spellEnd"/>
    <w:r w:rsidRPr="00267F81">
      <w:rPr>
        <w:rFonts w:ascii="Arial" w:hAnsi="Arial" w:cs="Arial"/>
        <w:sz w:val="18"/>
        <w:szCs w:val="18"/>
      </w:rPr>
      <w:t xml:space="preserve"> Evaluare în </w:t>
    </w:r>
    <w:proofErr w:type="spellStart"/>
    <w:r w:rsidRPr="00267F81">
      <w:rPr>
        <w:rFonts w:ascii="Arial" w:hAnsi="Arial" w:cs="Arial"/>
        <w:sz w:val="18"/>
        <w:szCs w:val="18"/>
      </w:rPr>
      <w:t>Educaţie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2FB8"/>
    <w:multiLevelType w:val="hybridMultilevel"/>
    <w:tmpl w:val="83389BA6"/>
    <w:lvl w:ilvl="0" w:tplc="95BCF4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4C4114"/>
    <w:multiLevelType w:val="hybridMultilevel"/>
    <w:tmpl w:val="D0221DFC"/>
    <w:lvl w:ilvl="0" w:tplc="484057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256FF8"/>
    <w:multiLevelType w:val="hybridMultilevel"/>
    <w:tmpl w:val="DD7424D0"/>
    <w:lvl w:ilvl="0" w:tplc="943C29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5B56E18"/>
    <w:multiLevelType w:val="hybridMultilevel"/>
    <w:tmpl w:val="05D8887C"/>
    <w:lvl w:ilvl="0" w:tplc="D262AE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F1064"/>
    <w:multiLevelType w:val="hybridMultilevel"/>
    <w:tmpl w:val="B65C5C90"/>
    <w:lvl w:ilvl="0" w:tplc="85C8BA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07764E"/>
    <w:multiLevelType w:val="hybridMultilevel"/>
    <w:tmpl w:val="57663FAE"/>
    <w:lvl w:ilvl="0" w:tplc="82965182">
      <w:start w:val="1"/>
      <w:numFmt w:val="lowerLetter"/>
      <w:lvlText w:val="%1)"/>
      <w:lvlJc w:val="left"/>
      <w:pPr>
        <w:tabs>
          <w:tab w:val="num" w:pos="1953"/>
        </w:tabs>
        <w:ind w:left="1953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273"/>
        </w:tabs>
        <w:ind w:left="62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993"/>
        </w:tabs>
        <w:ind w:left="69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713"/>
        </w:tabs>
        <w:ind w:left="7713" w:hanging="360"/>
      </w:pPr>
      <w:rPr>
        <w:rFonts w:ascii="Wingdings" w:hAnsi="Wingdings" w:hint="default"/>
      </w:rPr>
    </w:lvl>
  </w:abstractNum>
  <w:abstractNum w:abstractNumId="6" w15:restartNumberingAfterBreak="0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665435">
    <w:abstractNumId w:val="6"/>
  </w:num>
  <w:num w:numId="2" w16cid:durableId="890310392">
    <w:abstractNumId w:val="5"/>
  </w:num>
  <w:num w:numId="3" w16cid:durableId="2082483226">
    <w:abstractNumId w:val="0"/>
  </w:num>
  <w:num w:numId="4" w16cid:durableId="12334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6143235">
    <w:abstractNumId w:val="1"/>
  </w:num>
  <w:num w:numId="6" w16cid:durableId="842742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710751">
    <w:abstractNumId w:val="2"/>
  </w:num>
  <w:num w:numId="8" w16cid:durableId="16105018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1A3"/>
    <w:rsid w:val="0003195D"/>
    <w:rsid w:val="00057C6C"/>
    <w:rsid w:val="00062065"/>
    <w:rsid w:val="00066F83"/>
    <w:rsid w:val="000833B3"/>
    <w:rsid w:val="000B418C"/>
    <w:rsid w:val="00100FC3"/>
    <w:rsid w:val="0011044B"/>
    <w:rsid w:val="0011519F"/>
    <w:rsid w:val="00143722"/>
    <w:rsid w:val="00173937"/>
    <w:rsid w:val="00194A38"/>
    <w:rsid w:val="001A5834"/>
    <w:rsid w:val="001C3FEC"/>
    <w:rsid w:val="00207029"/>
    <w:rsid w:val="0023688B"/>
    <w:rsid w:val="002410C8"/>
    <w:rsid w:val="002500E9"/>
    <w:rsid w:val="002C0E76"/>
    <w:rsid w:val="002D0F78"/>
    <w:rsid w:val="0037261B"/>
    <w:rsid w:val="00375931"/>
    <w:rsid w:val="003B2729"/>
    <w:rsid w:val="003C0326"/>
    <w:rsid w:val="003E0AC0"/>
    <w:rsid w:val="00413BC5"/>
    <w:rsid w:val="0047763E"/>
    <w:rsid w:val="00482DD0"/>
    <w:rsid w:val="00486E2A"/>
    <w:rsid w:val="004C22B9"/>
    <w:rsid w:val="004D5D6E"/>
    <w:rsid w:val="004F2565"/>
    <w:rsid w:val="004F7EBE"/>
    <w:rsid w:val="00506ADA"/>
    <w:rsid w:val="00516C98"/>
    <w:rsid w:val="005231EC"/>
    <w:rsid w:val="005306BE"/>
    <w:rsid w:val="0056343D"/>
    <w:rsid w:val="0058004E"/>
    <w:rsid w:val="005A78BC"/>
    <w:rsid w:val="005C7FC4"/>
    <w:rsid w:val="005E7A3F"/>
    <w:rsid w:val="00605BD2"/>
    <w:rsid w:val="006737D4"/>
    <w:rsid w:val="0069443F"/>
    <w:rsid w:val="006967B7"/>
    <w:rsid w:val="006C18EC"/>
    <w:rsid w:val="00780322"/>
    <w:rsid w:val="007A0172"/>
    <w:rsid w:val="00804301"/>
    <w:rsid w:val="00806D45"/>
    <w:rsid w:val="008119FE"/>
    <w:rsid w:val="00827341"/>
    <w:rsid w:val="00861BE7"/>
    <w:rsid w:val="00880787"/>
    <w:rsid w:val="008B42D8"/>
    <w:rsid w:val="008C0D08"/>
    <w:rsid w:val="009524EC"/>
    <w:rsid w:val="009553F4"/>
    <w:rsid w:val="009E424E"/>
    <w:rsid w:val="009F62B9"/>
    <w:rsid w:val="00A17C07"/>
    <w:rsid w:val="00A20CAF"/>
    <w:rsid w:val="00A50904"/>
    <w:rsid w:val="00A678C2"/>
    <w:rsid w:val="00A91934"/>
    <w:rsid w:val="00AE2129"/>
    <w:rsid w:val="00B16B2F"/>
    <w:rsid w:val="00B355E8"/>
    <w:rsid w:val="00B44ABA"/>
    <w:rsid w:val="00B80E8E"/>
    <w:rsid w:val="00BA303A"/>
    <w:rsid w:val="00BF0F36"/>
    <w:rsid w:val="00C0660D"/>
    <w:rsid w:val="00C1355E"/>
    <w:rsid w:val="00C22C25"/>
    <w:rsid w:val="00C438BB"/>
    <w:rsid w:val="00C75A3A"/>
    <w:rsid w:val="00C859C0"/>
    <w:rsid w:val="00CA2807"/>
    <w:rsid w:val="00CA793E"/>
    <w:rsid w:val="00CB1A22"/>
    <w:rsid w:val="00CC2B57"/>
    <w:rsid w:val="00CF76A5"/>
    <w:rsid w:val="00D45BB0"/>
    <w:rsid w:val="00D461EB"/>
    <w:rsid w:val="00D74F1D"/>
    <w:rsid w:val="00DB1C5C"/>
    <w:rsid w:val="00DF69A0"/>
    <w:rsid w:val="00E776FB"/>
    <w:rsid w:val="00EA78B8"/>
    <w:rsid w:val="00EB5C96"/>
    <w:rsid w:val="00ED7518"/>
    <w:rsid w:val="00EE63C2"/>
    <w:rsid w:val="00F26462"/>
    <w:rsid w:val="00F451A3"/>
    <w:rsid w:val="00FE3EF3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AA5C"/>
  <w15:docId w15:val="{0732914D-6898-421C-B484-7D870DBF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B57"/>
    <w:pPr>
      <w:spacing w:after="0" w:line="360" w:lineRule="auto"/>
      <w:jc w:val="both"/>
    </w:pPr>
    <w:rPr>
      <w:rFonts w:ascii="Bookman Old Style" w:eastAsia="Batang" w:hAnsi="Bookman Old Style" w:cs="Times New Roman"/>
      <w:sz w:val="24"/>
      <w:szCs w:val="24"/>
      <w:lang w:eastAsia="ko-K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aracter"/>
    <w:basedOn w:val="Normal"/>
    <w:link w:val="AntetCaracter"/>
    <w:rsid w:val="00CC2B5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aliases w:val=" Caracter Caracter"/>
    <w:basedOn w:val="Fontdeparagrafimplicit"/>
    <w:link w:val="Antet"/>
    <w:rsid w:val="00CC2B57"/>
    <w:rPr>
      <w:rFonts w:ascii="Bookman Old Style" w:eastAsia="Batang" w:hAnsi="Bookman Old Style" w:cs="Times New Roman"/>
      <w:sz w:val="24"/>
      <w:szCs w:val="24"/>
      <w:lang w:eastAsia="ko-KR"/>
    </w:rPr>
  </w:style>
  <w:style w:type="paragraph" w:styleId="Subsol">
    <w:name w:val="footer"/>
    <w:basedOn w:val="Normal"/>
    <w:link w:val="SubsolCaracter"/>
    <w:uiPriority w:val="99"/>
    <w:rsid w:val="00CC2B57"/>
    <w:pPr>
      <w:tabs>
        <w:tab w:val="center" w:pos="4536"/>
        <w:tab w:val="right" w:pos="9072"/>
      </w:tabs>
    </w:pPr>
    <w:rPr>
      <w:lang w:val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CC2B57"/>
    <w:rPr>
      <w:rFonts w:ascii="Bookman Old Style" w:eastAsia="Batang" w:hAnsi="Bookman Old Style" w:cs="Times New Roman"/>
      <w:sz w:val="24"/>
      <w:szCs w:val="24"/>
      <w:lang w:val="x-none" w:eastAsia="ko-KR"/>
    </w:rPr>
  </w:style>
  <w:style w:type="paragraph" w:styleId="Indentcorptext">
    <w:name w:val="Body Text Indent"/>
    <w:basedOn w:val="Normal"/>
    <w:link w:val="IndentcorptextCaracter"/>
    <w:rsid w:val="00CC2B57"/>
    <w:pPr>
      <w:spacing w:after="120" w:line="240" w:lineRule="auto"/>
      <w:ind w:left="283"/>
      <w:jc w:val="left"/>
    </w:pPr>
    <w:rPr>
      <w:rFonts w:ascii="Times New Roman" w:eastAsia="MS Mincho" w:hAnsi="Times New Roman"/>
      <w:lang w:val="en-US" w:eastAsia="ja-JP"/>
    </w:rPr>
  </w:style>
  <w:style w:type="character" w:customStyle="1" w:styleId="IndentcorptextCaracter">
    <w:name w:val="Indent corp text Caracter"/>
    <w:basedOn w:val="Fontdeparagrafimplicit"/>
    <w:link w:val="Indentcorptext"/>
    <w:rsid w:val="00CC2B57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CaracterCaracter">
    <w:name w:val="Caracter Caracter"/>
    <w:basedOn w:val="Normal"/>
    <w:rsid w:val="00CC2B57"/>
    <w:pPr>
      <w:spacing w:before="40" w:line="240" w:lineRule="auto"/>
      <w:jc w:val="left"/>
    </w:pPr>
    <w:rPr>
      <w:rFonts w:ascii="Times New Roman" w:eastAsia="Times New Roman" w:hAnsi="Times New Roman"/>
      <w:lang w:val="pl-PL" w:eastAsia="pl-PL"/>
    </w:rPr>
  </w:style>
  <w:style w:type="paragraph" w:styleId="Corptext">
    <w:name w:val="Body Text"/>
    <w:basedOn w:val="Normal"/>
    <w:link w:val="CorptextCaracter"/>
    <w:rsid w:val="0023688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23688B"/>
    <w:rPr>
      <w:rFonts w:ascii="Bookman Old Style" w:eastAsia="Batang" w:hAnsi="Bookman Old Style" w:cs="Times New Roman"/>
      <w:sz w:val="24"/>
      <w:szCs w:val="24"/>
      <w:lang w:eastAsia="ko-KR"/>
    </w:rPr>
  </w:style>
  <w:style w:type="table" w:styleId="Tabelgril">
    <w:name w:val="Table Grid"/>
    <w:basedOn w:val="TabelNormal"/>
    <w:uiPriority w:val="39"/>
    <w:rsid w:val="00AE2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Examenul naţional de bacalaureat</vt:lpstr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Examenul naţional de bacalaureat</dc:title>
  <dc:subject>Examenul naţional de bacalaureat</dc:subject>
  <dc:creator>CNPEE</dc:creator>
  <cp:lastModifiedBy>Camelia</cp:lastModifiedBy>
  <cp:revision>57</cp:revision>
  <cp:lastPrinted>2025-03-02T16:52:00Z</cp:lastPrinted>
  <dcterms:created xsi:type="dcterms:W3CDTF">2021-02-22T08:51:00Z</dcterms:created>
  <dcterms:modified xsi:type="dcterms:W3CDTF">2025-03-07T14:18:00Z</dcterms:modified>
</cp:coreProperties>
</file>